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2C13E" w14:textId="77777777" w:rsidR="00B82378" w:rsidRDefault="00B82378" w:rsidP="00B82378">
      <w:pPr>
        <w:pBdr>
          <w:top w:val="single" w:sz="12" w:space="0" w:color="auto"/>
          <w:left w:val="single" w:sz="12" w:space="0" w:color="auto"/>
          <w:bottom w:val="single" w:sz="12" w:space="0" w:color="auto"/>
          <w:right w:val="single" w:sz="12" w:space="0" w:color="auto"/>
        </w:pBdr>
        <w:tabs>
          <w:tab w:val="left" w:pos="10886"/>
        </w:tabs>
        <w:ind w:left="1134" w:right="1134"/>
        <w:jc w:val="center"/>
        <w:rPr>
          <w:b/>
          <w:snapToGrid w:val="0"/>
          <w:sz w:val="28"/>
        </w:rPr>
      </w:pPr>
      <w:bookmarkStart w:id="0" w:name="_GoBack"/>
      <w:bookmarkEnd w:id="0"/>
    </w:p>
    <w:p w14:paraId="333C1BC0" w14:textId="77777777" w:rsidR="00B82378" w:rsidRDefault="00B82378" w:rsidP="00B82378">
      <w:pPr>
        <w:pBdr>
          <w:top w:val="single" w:sz="12" w:space="0" w:color="auto"/>
          <w:left w:val="single" w:sz="12" w:space="0" w:color="auto"/>
          <w:bottom w:val="single" w:sz="12" w:space="0" w:color="auto"/>
          <w:right w:val="single" w:sz="12" w:space="0" w:color="auto"/>
        </w:pBdr>
        <w:ind w:left="1134" w:right="1134"/>
        <w:jc w:val="center"/>
        <w:outlineLvl w:val="0"/>
        <w:rPr>
          <w:b/>
          <w:snapToGrid w:val="0"/>
          <w:sz w:val="28"/>
        </w:rPr>
      </w:pPr>
      <w:r>
        <w:rPr>
          <w:b/>
          <w:snapToGrid w:val="0"/>
          <w:sz w:val="28"/>
        </w:rPr>
        <w:t>CONSEIL MUNICIPAL</w:t>
      </w:r>
    </w:p>
    <w:p w14:paraId="24015F62" w14:textId="77777777" w:rsidR="00B82378" w:rsidRDefault="00B82378" w:rsidP="00B82378">
      <w:pPr>
        <w:pBdr>
          <w:top w:val="single" w:sz="12" w:space="0" w:color="auto"/>
          <w:left w:val="single" w:sz="12" w:space="0" w:color="auto"/>
          <w:bottom w:val="single" w:sz="12" w:space="0" w:color="auto"/>
          <w:right w:val="single" w:sz="12" w:space="0" w:color="auto"/>
        </w:pBdr>
        <w:ind w:left="1134" w:right="1134"/>
        <w:jc w:val="center"/>
        <w:outlineLvl w:val="0"/>
        <w:rPr>
          <w:b/>
          <w:snapToGrid w:val="0"/>
          <w:sz w:val="24"/>
        </w:rPr>
      </w:pPr>
      <w:r>
        <w:rPr>
          <w:b/>
          <w:snapToGrid w:val="0"/>
          <w:sz w:val="28"/>
        </w:rPr>
        <w:t>COMMUNE DE FRESNES</w:t>
      </w:r>
    </w:p>
    <w:p w14:paraId="63B4EE48" w14:textId="77777777" w:rsidR="00B82378" w:rsidRDefault="00B82378" w:rsidP="00B82378">
      <w:pPr>
        <w:pBdr>
          <w:top w:val="single" w:sz="12" w:space="0" w:color="auto"/>
          <w:left w:val="single" w:sz="12" w:space="0" w:color="auto"/>
          <w:bottom w:val="single" w:sz="12" w:space="0" w:color="auto"/>
          <w:right w:val="single" w:sz="12" w:space="0" w:color="auto"/>
        </w:pBdr>
        <w:ind w:left="1134" w:right="1134"/>
        <w:jc w:val="both"/>
        <w:rPr>
          <w:b/>
          <w:snapToGrid w:val="0"/>
          <w:sz w:val="24"/>
        </w:rPr>
      </w:pPr>
    </w:p>
    <w:p w14:paraId="2F2620C7" w14:textId="77777777" w:rsidR="00B82378" w:rsidRDefault="00B82378" w:rsidP="00B82378">
      <w:pPr>
        <w:ind w:right="567"/>
        <w:jc w:val="both"/>
        <w:rPr>
          <w:snapToGrid w:val="0"/>
          <w:sz w:val="24"/>
        </w:rPr>
      </w:pPr>
    </w:p>
    <w:p w14:paraId="64C44191" w14:textId="77777777" w:rsidR="00B82378" w:rsidRDefault="00B82378" w:rsidP="00B82378">
      <w:pPr>
        <w:ind w:left="567" w:right="567"/>
        <w:jc w:val="center"/>
        <w:outlineLvl w:val="0"/>
        <w:rPr>
          <w:snapToGrid w:val="0"/>
          <w:sz w:val="28"/>
        </w:rPr>
      </w:pPr>
      <w:r>
        <w:rPr>
          <w:snapToGrid w:val="0"/>
          <w:sz w:val="28"/>
        </w:rPr>
        <w:t xml:space="preserve">COMPTE RENDU </w:t>
      </w:r>
    </w:p>
    <w:p w14:paraId="58143842" w14:textId="77777777" w:rsidR="00B82378" w:rsidRDefault="00B82378" w:rsidP="00B82378">
      <w:pPr>
        <w:jc w:val="center"/>
        <w:rPr>
          <w:b/>
          <w:i/>
          <w:snapToGrid w:val="0"/>
          <w:sz w:val="28"/>
        </w:rPr>
      </w:pPr>
      <w:r>
        <w:rPr>
          <w:snapToGrid w:val="0"/>
          <w:sz w:val="28"/>
        </w:rPr>
        <w:t xml:space="preserve">DE LA SÉANCE DU </w:t>
      </w:r>
    </w:p>
    <w:p w14:paraId="1ABF1AFD" w14:textId="1FC33EFF" w:rsidR="00B82378" w:rsidRDefault="00F54990" w:rsidP="00F54990">
      <w:pPr>
        <w:jc w:val="center"/>
        <w:rPr>
          <w:b/>
          <w:i/>
          <w:snapToGrid w:val="0"/>
          <w:sz w:val="28"/>
        </w:rPr>
      </w:pPr>
      <w:r>
        <w:rPr>
          <w:b/>
          <w:i/>
          <w:snapToGrid w:val="0"/>
          <w:sz w:val="28"/>
        </w:rPr>
        <w:t>Mardi 2</w:t>
      </w:r>
      <w:r w:rsidR="001F7C93">
        <w:rPr>
          <w:b/>
          <w:i/>
          <w:snapToGrid w:val="0"/>
          <w:sz w:val="28"/>
        </w:rPr>
        <w:t xml:space="preserve">2 </w:t>
      </w:r>
      <w:r>
        <w:rPr>
          <w:b/>
          <w:i/>
          <w:snapToGrid w:val="0"/>
          <w:sz w:val="28"/>
        </w:rPr>
        <w:t>déc</w:t>
      </w:r>
      <w:r w:rsidR="001F7C93">
        <w:rPr>
          <w:b/>
          <w:i/>
          <w:snapToGrid w:val="0"/>
          <w:sz w:val="28"/>
        </w:rPr>
        <w:t>em</w:t>
      </w:r>
      <w:r w:rsidR="004017B8">
        <w:rPr>
          <w:b/>
          <w:i/>
          <w:snapToGrid w:val="0"/>
          <w:sz w:val="28"/>
        </w:rPr>
        <w:t>bre</w:t>
      </w:r>
      <w:r w:rsidR="004B45D9">
        <w:rPr>
          <w:b/>
          <w:i/>
          <w:snapToGrid w:val="0"/>
          <w:sz w:val="28"/>
        </w:rPr>
        <w:t xml:space="preserve"> 2020</w:t>
      </w:r>
    </w:p>
    <w:p w14:paraId="307B1BAD" w14:textId="3C42537D" w:rsidR="00B82378" w:rsidRDefault="00B82378" w:rsidP="00B82378">
      <w:pPr>
        <w:jc w:val="center"/>
        <w:rPr>
          <w:snapToGrid w:val="0"/>
          <w:sz w:val="24"/>
        </w:rPr>
      </w:pPr>
      <w:proofErr w:type="gramStart"/>
      <w:r>
        <w:rPr>
          <w:b/>
          <w:i/>
          <w:snapToGrid w:val="0"/>
          <w:sz w:val="28"/>
        </w:rPr>
        <w:t>à</w:t>
      </w:r>
      <w:proofErr w:type="gramEnd"/>
      <w:r>
        <w:rPr>
          <w:b/>
          <w:i/>
          <w:snapToGrid w:val="0"/>
          <w:sz w:val="28"/>
        </w:rPr>
        <w:t xml:space="preserve"> 20h</w:t>
      </w:r>
      <w:r w:rsidR="001B289B">
        <w:rPr>
          <w:b/>
          <w:i/>
          <w:snapToGrid w:val="0"/>
          <w:sz w:val="28"/>
        </w:rPr>
        <w:t>0</w:t>
      </w:r>
      <w:r>
        <w:rPr>
          <w:b/>
          <w:i/>
          <w:snapToGrid w:val="0"/>
          <w:sz w:val="28"/>
        </w:rPr>
        <w:t>0</w:t>
      </w:r>
    </w:p>
    <w:p w14:paraId="7DE1856C" w14:textId="77777777" w:rsidR="00B82378" w:rsidRDefault="00B82378" w:rsidP="00B82378">
      <w:pPr>
        <w:rPr>
          <w:snapToGrid w:val="0"/>
          <w:sz w:val="24"/>
        </w:rPr>
      </w:pPr>
    </w:p>
    <w:p w14:paraId="4FC88EAC" w14:textId="77777777" w:rsidR="00B82378" w:rsidRDefault="00B82378" w:rsidP="00B82378">
      <w:pPr>
        <w:jc w:val="both"/>
        <w:outlineLvl w:val="0"/>
        <w:rPr>
          <w:snapToGrid w:val="0"/>
          <w:sz w:val="24"/>
        </w:rPr>
      </w:pPr>
    </w:p>
    <w:p w14:paraId="5C1641DC" w14:textId="75552A40" w:rsidR="00B82378" w:rsidRDefault="007C7A14" w:rsidP="00B82378">
      <w:pPr>
        <w:jc w:val="both"/>
        <w:outlineLvl w:val="0"/>
        <w:rPr>
          <w:b/>
          <w:snapToGrid w:val="0"/>
          <w:sz w:val="24"/>
        </w:rPr>
      </w:pPr>
      <w:r>
        <w:rPr>
          <w:b/>
          <w:snapToGrid w:val="0"/>
          <w:sz w:val="24"/>
        </w:rPr>
        <w:t xml:space="preserve">Séance du </w:t>
      </w:r>
      <w:r w:rsidR="00F54990">
        <w:rPr>
          <w:b/>
          <w:snapToGrid w:val="0"/>
          <w:sz w:val="24"/>
        </w:rPr>
        <w:t>2</w:t>
      </w:r>
      <w:r w:rsidR="001F7C93">
        <w:rPr>
          <w:b/>
          <w:snapToGrid w:val="0"/>
          <w:sz w:val="24"/>
        </w:rPr>
        <w:t xml:space="preserve">2 </w:t>
      </w:r>
      <w:r w:rsidR="00F54990">
        <w:rPr>
          <w:b/>
          <w:snapToGrid w:val="0"/>
          <w:sz w:val="24"/>
        </w:rPr>
        <w:t>déc</w:t>
      </w:r>
      <w:r w:rsidR="001F7C93">
        <w:rPr>
          <w:b/>
          <w:snapToGrid w:val="0"/>
          <w:sz w:val="24"/>
        </w:rPr>
        <w:t>em</w:t>
      </w:r>
      <w:r>
        <w:rPr>
          <w:b/>
          <w:snapToGrid w:val="0"/>
          <w:sz w:val="24"/>
        </w:rPr>
        <w:t>bre</w:t>
      </w:r>
      <w:r w:rsidR="004B45D9">
        <w:rPr>
          <w:b/>
          <w:snapToGrid w:val="0"/>
          <w:sz w:val="24"/>
        </w:rPr>
        <w:t xml:space="preserve"> 2020</w:t>
      </w:r>
    </w:p>
    <w:p w14:paraId="5CE98BE8" w14:textId="1D935053" w:rsidR="00B82378" w:rsidRDefault="00B82378" w:rsidP="00B82378">
      <w:pPr>
        <w:jc w:val="both"/>
        <w:outlineLvl w:val="0"/>
        <w:rPr>
          <w:snapToGrid w:val="0"/>
          <w:sz w:val="24"/>
        </w:rPr>
      </w:pPr>
      <w:r>
        <w:rPr>
          <w:snapToGrid w:val="0"/>
          <w:sz w:val="24"/>
        </w:rPr>
        <w:t>L’a</w:t>
      </w:r>
      <w:r w:rsidR="00400CCF">
        <w:rPr>
          <w:snapToGrid w:val="0"/>
          <w:sz w:val="24"/>
        </w:rPr>
        <w:t>n deu</w:t>
      </w:r>
      <w:r w:rsidR="007C7A14">
        <w:rPr>
          <w:snapToGrid w:val="0"/>
          <w:sz w:val="24"/>
        </w:rPr>
        <w:t xml:space="preserve">x mille vingt, le </w:t>
      </w:r>
      <w:r w:rsidR="00F54990">
        <w:rPr>
          <w:snapToGrid w:val="0"/>
          <w:sz w:val="24"/>
        </w:rPr>
        <w:t>vingt-deux</w:t>
      </w:r>
      <w:r w:rsidR="007C7A14">
        <w:rPr>
          <w:snapToGrid w:val="0"/>
          <w:sz w:val="24"/>
        </w:rPr>
        <w:t xml:space="preserve"> du mois d</w:t>
      </w:r>
      <w:r w:rsidR="001F7C93">
        <w:rPr>
          <w:snapToGrid w:val="0"/>
          <w:sz w:val="24"/>
        </w:rPr>
        <w:t xml:space="preserve">e </w:t>
      </w:r>
      <w:r w:rsidR="00F54990">
        <w:rPr>
          <w:snapToGrid w:val="0"/>
          <w:sz w:val="24"/>
        </w:rPr>
        <w:t>déc</w:t>
      </w:r>
      <w:r w:rsidR="001F7C93">
        <w:rPr>
          <w:snapToGrid w:val="0"/>
          <w:sz w:val="24"/>
        </w:rPr>
        <w:t>em</w:t>
      </w:r>
      <w:r w:rsidR="007C7A14">
        <w:rPr>
          <w:snapToGrid w:val="0"/>
          <w:sz w:val="24"/>
        </w:rPr>
        <w:t>bre</w:t>
      </w:r>
    </w:p>
    <w:p w14:paraId="06A92E35" w14:textId="77777777" w:rsidR="00B82378" w:rsidRDefault="00B82378" w:rsidP="00B82378">
      <w:pPr>
        <w:jc w:val="both"/>
        <w:rPr>
          <w:snapToGrid w:val="0"/>
          <w:sz w:val="24"/>
        </w:rPr>
      </w:pPr>
      <w:r>
        <w:rPr>
          <w:snapToGrid w:val="0"/>
          <w:sz w:val="24"/>
        </w:rPr>
        <w:t>Le Conseil Municipal de FRESNES, régulièrement convoqué, s’est réuni en session ordinaire, au nombre prescrit par la loi, à la Mairie, sous la prési</w:t>
      </w:r>
      <w:r w:rsidR="009A681D">
        <w:rPr>
          <w:snapToGrid w:val="0"/>
          <w:sz w:val="24"/>
        </w:rPr>
        <w:t xml:space="preserve">dence </w:t>
      </w:r>
      <w:r w:rsidR="00E233CC">
        <w:rPr>
          <w:snapToGrid w:val="0"/>
          <w:sz w:val="24"/>
        </w:rPr>
        <w:t>de Monsieur TORSET Philippe</w:t>
      </w:r>
      <w:r w:rsidRPr="00D55290">
        <w:rPr>
          <w:snapToGrid w:val="0"/>
          <w:sz w:val="24"/>
        </w:rPr>
        <w:t>,</w:t>
      </w:r>
      <w:r w:rsidR="00CA70D2">
        <w:rPr>
          <w:snapToGrid w:val="0"/>
          <w:sz w:val="24"/>
        </w:rPr>
        <w:t xml:space="preserve"> </w:t>
      </w:r>
      <w:r>
        <w:rPr>
          <w:snapToGrid w:val="0"/>
          <w:sz w:val="24"/>
        </w:rPr>
        <w:t>Maire.</w:t>
      </w:r>
    </w:p>
    <w:p w14:paraId="235E6273" w14:textId="016D33F1" w:rsidR="00B82378" w:rsidRDefault="00B82378" w:rsidP="00B82378">
      <w:pPr>
        <w:jc w:val="both"/>
        <w:outlineLvl w:val="0"/>
        <w:rPr>
          <w:snapToGrid w:val="0"/>
          <w:sz w:val="24"/>
        </w:rPr>
      </w:pPr>
      <w:r>
        <w:rPr>
          <w:b/>
          <w:snapToGrid w:val="0"/>
          <w:sz w:val="24"/>
        </w:rPr>
        <w:t>Date de convocation :</w:t>
      </w:r>
      <w:r w:rsidR="007C7A14">
        <w:rPr>
          <w:snapToGrid w:val="0"/>
          <w:sz w:val="24"/>
        </w:rPr>
        <w:t xml:space="preserve"> </w:t>
      </w:r>
      <w:r w:rsidR="00F54990">
        <w:rPr>
          <w:snapToGrid w:val="0"/>
          <w:sz w:val="24"/>
        </w:rPr>
        <w:t>1</w:t>
      </w:r>
      <w:r w:rsidR="001F7C93">
        <w:rPr>
          <w:snapToGrid w:val="0"/>
          <w:sz w:val="24"/>
        </w:rPr>
        <w:t xml:space="preserve">5 </w:t>
      </w:r>
      <w:r w:rsidR="00F54990">
        <w:rPr>
          <w:snapToGrid w:val="0"/>
          <w:sz w:val="24"/>
        </w:rPr>
        <w:t>déc</w:t>
      </w:r>
      <w:r w:rsidR="001F7C93">
        <w:rPr>
          <w:snapToGrid w:val="0"/>
          <w:sz w:val="24"/>
        </w:rPr>
        <w:t>em</w:t>
      </w:r>
      <w:r w:rsidR="00F41F06">
        <w:rPr>
          <w:snapToGrid w:val="0"/>
          <w:sz w:val="24"/>
        </w:rPr>
        <w:t>bre</w:t>
      </w:r>
      <w:r w:rsidR="004B45D9">
        <w:rPr>
          <w:snapToGrid w:val="0"/>
          <w:sz w:val="24"/>
        </w:rPr>
        <w:t xml:space="preserve"> 2020</w:t>
      </w:r>
    </w:p>
    <w:p w14:paraId="76F39C48" w14:textId="12125279" w:rsidR="00B82378" w:rsidRDefault="00B82378" w:rsidP="00B82378">
      <w:pPr>
        <w:jc w:val="both"/>
        <w:outlineLvl w:val="0"/>
        <w:rPr>
          <w:snapToGrid w:val="0"/>
          <w:sz w:val="24"/>
        </w:rPr>
      </w:pPr>
      <w:r>
        <w:rPr>
          <w:b/>
          <w:snapToGrid w:val="0"/>
          <w:sz w:val="24"/>
        </w:rPr>
        <w:t xml:space="preserve">Date d’affichage : </w:t>
      </w:r>
      <w:r w:rsidR="00F54990" w:rsidRPr="00F54990">
        <w:rPr>
          <w:bCs/>
          <w:snapToGrid w:val="0"/>
          <w:sz w:val="24"/>
        </w:rPr>
        <w:t>1</w:t>
      </w:r>
      <w:r w:rsidR="001F7C93">
        <w:rPr>
          <w:snapToGrid w:val="0"/>
          <w:sz w:val="24"/>
        </w:rPr>
        <w:t xml:space="preserve">5 </w:t>
      </w:r>
      <w:r w:rsidR="00F54990">
        <w:rPr>
          <w:snapToGrid w:val="0"/>
          <w:sz w:val="24"/>
        </w:rPr>
        <w:t>déc</w:t>
      </w:r>
      <w:r w:rsidR="001F7C93">
        <w:rPr>
          <w:snapToGrid w:val="0"/>
          <w:sz w:val="24"/>
        </w:rPr>
        <w:t>em</w:t>
      </w:r>
      <w:r w:rsidR="00F41F06">
        <w:rPr>
          <w:snapToGrid w:val="0"/>
          <w:sz w:val="24"/>
        </w:rPr>
        <w:t>bre</w:t>
      </w:r>
      <w:r w:rsidR="004B45D9">
        <w:rPr>
          <w:snapToGrid w:val="0"/>
          <w:sz w:val="24"/>
        </w:rPr>
        <w:t xml:space="preserve"> 2020</w:t>
      </w:r>
    </w:p>
    <w:p w14:paraId="7ABF736F" w14:textId="77777777" w:rsidR="00B82378" w:rsidRDefault="00B82378" w:rsidP="00B82378">
      <w:pPr>
        <w:jc w:val="both"/>
        <w:outlineLvl w:val="0"/>
        <w:rPr>
          <w:snapToGrid w:val="0"/>
          <w:sz w:val="24"/>
        </w:rPr>
      </w:pPr>
      <w:r>
        <w:rPr>
          <w:b/>
          <w:snapToGrid w:val="0"/>
          <w:sz w:val="24"/>
        </w:rPr>
        <w:t xml:space="preserve">Nombre de conseillers en exercice : </w:t>
      </w:r>
      <w:r>
        <w:rPr>
          <w:snapToGrid w:val="0"/>
          <w:sz w:val="24"/>
        </w:rPr>
        <w:t>15</w:t>
      </w:r>
    </w:p>
    <w:p w14:paraId="1DBC5E24" w14:textId="0DDD4964" w:rsidR="00B82378" w:rsidRPr="0045244C" w:rsidRDefault="00B82378" w:rsidP="00B82378">
      <w:pPr>
        <w:jc w:val="both"/>
        <w:outlineLvl w:val="0"/>
        <w:rPr>
          <w:snapToGrid w:val="0"/>
          <w:sz w:val="24"/>
        </w:rPr>
      </w:pPr>
      <w:r>
        <w:rPr>
          <w:b/>
          <w:snapToGrid w:val="0"/>
          <w:sz w:val="24"/>
        </w:rPr>
        <w:t xml:space="preserve">Nombre de conseillers présents : </w:t>
      </w:r>
      <w:r w:rsidR="007C7A14">
        <w:rPr>
          <w:snapToGrid w:val="0"/>
          <w:sz w:val="24"/>
        </w:rPr>
        <w:t>1</w:t>
      </w:r>
      <w:r w:rsidR="00F54990">
        <w:rPr>
          <w:snapToGrid w:val="0"/>
          <w:sz w:val="24"/>
        </w:rPr>
        <w:t>4 jusqu’à 20h30 puis 15</w:t>
      </w:r>
      <w:r w:rsidR="00CF4BAF">
        <w:rPr>
          <w:snapToGrid w:val="0"/>
          <w:sz w:val="24"/>
        </w:rPr>
        <w:t xml:space="preserve"> lors de l’arrivé</w:t>
      </w:r>
      <w:r w:rsidR="00897101">
        <w:rPr>
          <w:snapToGrid w:val="0"/>
          <w:sz w:val="24"/>
        </w:rPr>
        <w:t>e</w:t>
      </w:r>
      <w:r w:rsidR="00CF4BAF">
        <w:rPr>
          <w:snapToGrid w:val="0"/>
          <w:sz w:val="24"/>
        </w:rPr>
        <w:t xml:space="preserve"> de Mme FOINARD Corine</w:t>
      </w:r>
    </w:p>
    <w:p w14:paraId="5E744572" w14:textId="74AD2FB7" w:rsidR="00B82378" w:rsidRPr="00B7259B" w:rsidRDefault="00B82378" w:rsidP="00B82378">
      <w:pPr>
        <w:jc w:val="both"/>
        <w:outlineLvl w:val="0"/>
        <w:rPr>
          <w:snapToGrid w:val="0"/>
          <w:sz w:val="24"/>
        </w:rPr>
      </w:pPr>
      <w:r>
        <w:rPr>
          <w:b/>
          <w:snapToGrid w:val="0"/>
          <w:sz w:val="24"/>
        </w:rPr>
        <w:t>Nombre de votants : </w:t>
      </w:r>
      <w:r w:rsidR="00FD17E0">
        <w:rPr>
          <w:snapToGrid w:val="0"/>
          <w:sz w:val="24"/>
        </w:rPr>
        <w:t>1</w:t>
      </w:r>
      <w:r w:rsidR="00F54990">
        <w:rPr>
          <w:snapToGrid w:val="0"/>
          <w:sz w:val="24"/>
        </w:rPr>
        <w:t>4 puis 15</w:t>
      </w:r>
    </w:p>
    <w:p w14:paraId="2D99135C" w14:textId="77777777" w:rsidR="00B82378" w:rsidRDefault="00B82378" w:rsidP="00B82378">
      <w:pPr>
        <w:jc w:val="both"/>
        <w:rPr>
          <w:b/>
          <w:snapToGrid w:val="0"/>
          <w:sz w:val="24"/>
          <w:u w:val="single"/>
        </w:rPr>
      </w:pPr>
    </w:p>
    <w:p w14:paraId="64888E4E" w14:textId="26D152AC" w:rsidR="004B45D9" w:rsidRPr="004B45D9" w:rsidRDefault="00B82378" w:rsidP="00B82378">
      <w:pPr>
        <w:jc w:val="both"/>
        <w:rPr>
          <w:snapToGrid w:val="0"/>
          <w:sz w:val="22"/>
        </w:rPr>
      </w:pPr>
      <w:r>
        <w:rPr>
          <w:b/>
          <w:snapToGrid w:val="0"/>
          <w:sz w:val="24"/>
          <w:u w:val="single"/>
        </w:rPr>
        <w:t>Présents</w:t>
      </w:r>
      <w:r>
        <w:rPr>
          <w:b/>
          <w:snapToGrid w:val="0"/>
          <w:sz w:val="24"/>
        </w:rPr>
        <w:t xml:space="preserve"> : </w:t>
      </w:r>
      <w:r w:rsidR="004B45D9">
        <w:rPr>
          <w:snapToGrid w:val="0"/>
          <w:sz w:val="22"/>
        </w:rPr>
        <w:t>MM TORSET Philippe, CHAMPEAUX Jacky, MARIE Agnès, BELTRAN Raphaël, SAUGER-PLOUY Séverine,</w:t>
      </w:r>
      <w:r w:rsidR="001F7C93">
        <w:rPr>
          <w:snapToGrid w:val="0"/>
          <w:sz w:val="22"/>
        </w:rPr>
        <w:t xml:space="preserve"> </w:t>
      </w:r>
      <w:r w:rsidR="00F54990">
        <w:rPr>
          <w:snapToGrid w:val="0"/>
          <w:sz w:val="22"/>
        </w:rPr>
        <w:t>OLLIVIER Anne-Marie,</w:t>
      </w:r>
      <w:r w:rsidR="00F54990">
        <w:rPr>
          <w:snapToGrid w:val="0"/>
          <w:sz w:val="24"/>
        </w:rPr>
        <w:t xml:space="preserve"> </w:t>
      </w:r>
      <w:r w:rsidR="001F7C93">
        <w:rPr>
          <w:snapToGrid w:val="0"/>
          <w:sz w:val="22"/>
        </w:rPr>
        <w:t xml:space="preserve">GAUTIER Patrick, </w:t>
      </w:r>
      <w:r w:rsidR="00C10FDE">
        <w:rPr>
          <w:snapToGrid w:val="0"/>
          <w:sz w:val="22"/>
        </w:rPr>
        <w:t>BADIER Christelle,</w:t>
      </w:r>
      <w:r w:rsidR="00F54990">
        <w:rPr>
          <w:snapToGrid w:val="0"/>
          <w:sz w:val="22"/>
        </w:rPr>
        <w:t xml:space="preserve"> </w:t>
      </w:r>
      <w:r w:rsidR="007C7A14">
        <w:rPr>
          <w:snapToGrid w:val="0"/>
          <w:sz w:val="22"/>
        </w:rPr>
        <w:t>PASINI-BERLU Sandrine</w:t>
      </w:r>
      <w:r w:rsidR="00F54990">
        <w:rPr>
          <w:snapToGrid w:val="0"/>
          <w:sz w:val="22"/>
        </w:rPr>
        <w:t>,</w:t>
      </w:r>
      <w:r w:rsidR="00F54990" w:rsidRPr="00F54990">
        <w:rPr>
          <w:snapToGrid w:val="0"/>
          <w:sz w:val="24"/>
        </w:rPr>
        <w:t xml:space="preserve"> </w:t>
      </w:r>
      <w:r w:rsidR="00F54990">
        <w:rPr>
          <w:snapToGrid w:val="0"/>
          <w:sz w:val="24"/>
        </w:rPr>
        <w:t>GASNIER Hervé</w:t>
      </w:r>
      <w:r w:rsidR="004B45D9">
        <w:rPr>
          <w:snapToGrid w:val="0"/>
          <w:sz w:val="22"/>
        </w:rPr>
        <w:t>, MÊMETEAU Julien, HERNANDEZ Julie, DE WEDUWE Willy, FOINARD Corine et AUDIANNE Marie-Claude.</w:t>
      </w:r>
    </w:p>
    <w:p w14:paraId="65C83707" w14:textId="77777777" w:rsidR="00B82378" w:rsidRPr="003F40F7" w:rsidRDefault="00B82378" w:rsidP="00B82378">
      <w:pPr>
        <w:jc w:val="both"/>
        <w:rPr>
          <w:b/>
          <w:snapToGrid w:val="0"/>
          <w:sz w:val="24"/>
          <w:highlight w:val="yellow"/>
          <w:u w:val="single"/>
        </w:rPr>
      </w:pPr>
    </w:p>
    <w:p w14:paraId="4CF3E893" w14:textId="7A4EA4B1" w:rsidR="00B82378" w:rsidRDefault="00B82378" w:rsidP="009A681D">
      <w:pPr>
        <w:ind w:left="2124" w:hanging="2124"/>
        <w:jc w:val="both"/>
        <w:rPr>
          <w:snapToGrid w:val="0"/>
          <w:sz w:val="24"/>
        </w:rPr>
      </w:pPr>
      <w:r w:rsidRPr="0045244C">
        <w:rPr>
          <w:b/>
          <w:snapToGrid w:val="0"/>
          <w:sz w:val="24"/>
          <w:u w:val="single"/>
        </w:rPr>
        <w:t>Absents excusés</w:t>
      </w:r>
      <w:r w:rsidR="00D55290">
        <w:rPr>
          <w:b/>
          <w:snapToGrid w:val="0"/>
          <w:sz w:val="24"/>
          <w:u w:val="single"/>
        </w:rPr>
        <w:t xml:space="preserve"> </w:t>
      </w:r>
      <w:r w:rsidRPr="0045244C">
        <w:rPr>
          <w:b/>
          <w:snapToGrid w:val="0"/>
          <w:sz w:val="21"/>
        </w:rPr>
        <w:t>:</w:t>
      </w:r>
    </w:p>
    <w:p w14:paraId="299D8B04" w14:textId="259D0549" w:rsidR="000868DE" w:rsidRPr="00E71F0E" w:rsidRDefault="000868DE" w:rsidP="000868DE">
      <w:pPr>
        <w:ind w:left="2124"/>
        <w:jc w:val="both"/>
        <w:rPr>
          <w:snapToGrid w:val="0"/>
          <w:sz w:val="24"/>
        </w:rPr>
      </w:pPr>
    </w:p>
    <w:p w14:paraId="43E1F199" w14:textId="4DFE4CDA" w:rsidR="00076BB3" w:rsidRDefault="00076BB3" w:rsidP="00B82378">
      <w:pPr>
        <w:jc w:val="both"/>
        <w:rPr>
          <w:snapToGrid w:val="0"/>
          <w:sz w:val="22"/>
        </w:rPr>
      </w:pPr>
    </w:p>
    <w:p w14:paraId="66019D3A" w14:textId="77777777" w:rsidR="00076BB3" w:rsidRDefault="00076BB3" w:rsidP="00B82378">
      <w:pPr>
        <w:jc w:val="both"/>
        <w:rPr>
          <w:snapToGrid w:val="0"/>
          <w:sz w:val="22"/>
        </w:rPr>
      </w:pPr>
    </w:p>
    <w:p w14:paraId="1CAE8122" w14:textId="18287D05" w:rsidR="00B82378" w:rsidRPr="00076BB3" w:rsidRDefault="00076BB3" w:rsidP="00B82378">
      <w:pPr>
        <w:jc w:val="both"/>
        <w:rPr>
          <w:snapToGrid w:val="0"/>
          <w:sz w:val="22"/>
        </w:rPr>
      </w:pPr>
      <w:r>
        <w:rPr>
          <w:snapToGrid w:val="0"/>
          <w:sz w:val="22"/>
        </w:rPr>
        <w:t xml:space="preserve">Madame </w:t>
      </w:r>
      <w:r w:rsidR="00F54990">
        <w:rPr>
          <w:snapToGrid w:val="0"/>
          <w:sz w:val="22"/>
        </w:rPr>
        <w:t>MARIE Agnès</w:t>
      </w:r>
      <w:r>
        <w:rPr>
          <w:snapToGrid w:val="0"/>
          <w:sz w:val="22"/>
        </w:rPr>
        <w:t xml:space="preserve"> a été désignée secrétaire de séance par le Conseil Municipal.</w:t>
      </w:r>
    </w:p>
    <w:p w14:paraId="14E1E750" w14:textId="7459973E" w:rsidR="00076BB3" w:rsidRDefault="00076BB3" w:rsidP="00B82378">
      <w:pPr>
        <w:jc w:val="both"/>
        <w:rPr>
          <w:sz w:val="24"/>
          <w:szCs w:val="24"/>
        </w:rPr>
      </w:pPr>
    </w:p>
    <w:p w14:paraId="2C0C1F95" w14:textId="77777777" w:rsidR="00076BB3" w:rsidRDefault="00076BB3" w:rsidP="00B82378">
      <w:pPr>
        <w:jc w:val="both"/>
        <w:rPr>
          <w:sz w:val="24"/>
          <w:szCs w:val="24"/>
        </w:rPr>
      </w:pPr>
    </w:p>
    <w:p w14:paraId="6201D34D" w14:textId="67DA05F7" w:rsidR="000868DE" w:rsidRPr="00B158F2" w:rsidRDefault="00B158F2" w:rsidP="00506353">
      <w:pPr>
        <w:jc w:val="both"/>
        <w:rPr>
          <w:b/>
          <w:bCs/>
          <w:sz w:val="24"/>
          <w:szCs w:val="24"/>
          <w:u w:val="single"/>
        </w:rPr>
      </w:pPr>
      <w:r w:rsidRPr="00B158F2">
        <w:rPr>
          <w:b/>
          <w:bCs/>
          <w:sz w:val="24"/>
          <w:szCs w:val="24"/>
          <w:u w:val="single"/>
        </w:rPr>
        <w:t>APPROBATION DU COMPTE RENDU DU 12 NOVEMBRE 2020</w:t>
      </w:r>
    </w:p>
    <w:p w14:paraId="2984F8F2" w14:textId="0E5E1CF0" w:rsidR="00076BB3" w:rsidRDefault="00B158F2" w:rsidP="00506353">
      <w:pPr>
        <w:jc w:val="both"/>
        <w:rPr>
          <w:sz w:val="24"/>
          <w:szCs w:val="24"/>
        </w:rPr>
      </w:pPr>
      <w:r>
        <w:rPr>
          <w:sz w:val="24"/>
          <w:szCs w:val="24"/>
        </w:rPr>
        <w:t>Monsieur DE WEDUWE Willy et Madame AUDIANNE Marie-Claude, Conseillers Municipaux, ont demandé un complément d’informations pour Ecolieu. Il est donc précisé qu’en zone NC les petites constructions pour le tourisme sont admises.</w:t>
      </w:r>
    </w:p>
    <w:p w14:paraId="2E789984" w14:textId="0E4ECA04" w:rsidR="00C10FDE" w:rsidRPr="00451D5F" w:rsidRDefault="00B158F2" w:rsidP="00C10FDE">
      <w:pPr>
        <w:jc w:val="both"/>
        <w:rPr>
          <w:sz w:val="24"/>
          <w:szCs w:val="24"/>
        </w:rPr>
      </w:pPr>
      <w:r>
        <w:rPr>
          <w:sz w:val="24"/>
          <w:szCs w:val="24"/>
        </w:rPr>
        <w:t>Le compte rendu de la séance du conseil Municipal du 12 novembre 2020 a été approuvé à l’unanimité.</w:t>
      </w:r>
    </w:p>
    <w:p w14:paraId="78D06F97" w14:textId="77777777" w:rsidR="006D4372" w:rsidRDefault="006D4372" w:rsidP="00A11D2C">
      <w:pPr>
        <w:jc w:val="both"/>
        <w:rPr>
          <w:sz w:val="24"/>
          <w:szCs w:val="24"/>
        </w:rPr>
      </w:pPr>
    </w:p>
    <w:p w14:paraId="46FE94EE" w14:textId="74B4296E" w:rsidR="001D4F8F" w:rsidRPr="000868DE" w:rsidRDefault="00F54990" w:rsidP="000868DE">
      <w:pPr>
        <w:jc w:val="both"/>
        <w:rPr>
          <w:b/>
          <w:sz w:val="24"/>
          <w:szCs w:val="24"/>
          <w:u w:val="single"/>
        </w:rPr>
      </w:pPr>
      <w:r>
        <w:rPr>
          <w:b/>
          <w:sz w:val="24"/>
          <w:szCs w:val="24"/>
          <w:u w:val="single"/>
        </w:rPr>
        <w:t>APPROBATION DU REGLEMENT INTERIEUR DU CONSEIL MUNICIPAL</w:t>
      </w:r>
      <w:r w:rsidR="000868DE">
        <w:rPr>
          <w:b/>
          <w:sz w:val="24"/>
          <w:szCs w:val="24"/>
          <w:u w:val="single"/>
        </w:rPr>
        <w:t xml:space="preserve"> </w:t>
      </w:r>
    </w:p>
    <w:p w14:paraId="408420FC" w14:textId="02F8BD30" w:rsidR="005006F4" w:rsidRDefault="00D411AE" w:rsidP="002902BB">
      <w:pPr>
        <w:jc w:val="both"/>
        <w:rPr>
          <w:sz w:val="24"/>
          <w:szCs w:val="24"/>
        </w:rPr>
      </w:pPr>
      <w:r>
        <w:rPr>
          <w:sz w:val="24"/>
          <w:szCs w:val="24"/>
        </w:rPr>
        <w:t xml:space="preserve">Monsieur le Maire rappelle au Conseil Municipal les modifications apportées au règlement intérieur du Conseil Municipal demandées lors de la précédente réunion du 12 novembre 2020 sur les articles 4 et 5, à savoir : </w:t>
      </w:r>
    </w:p>
    <w:p w14:paraId="649B4732" w14:textId="77777777" w:rsidR="0081527D" w:rsidRPr="0081527D" w:rsidRDefault="0081527D" w:rsidP="0081527D">
      <w:pPr>
        <w:jc w:val="both"/>
        <w:rPr>
          <w:sz w:val="24"/>
          <w:szCs w:val="24"/>
        </w:rPr>
      </w:pPr>
      <w:r w:rsidRPr="0081527D">
        <w:rPr>
          <w:sz w:val="24"/>
          <w:szCs w:val="24"/>
          <w:u w:val="single"/>
        </w:rPr>
        <w:t>Article 4</w:t>
      </w:r>
      <w:r w:rsidRPr="0081527D">
        <w:rPr>
          <w:sz w:val="24"/>
          <w:szCs w:val="24"/>
        </w:rPr>
        <w:t xml:space="preserve"> : suppression de la phrase : » Durant les 8 jours précédant la réunion et le jour de la réunion, les conseillers municipaux peuvent consulter les dossiers préparatoires sur place aux horaires d’ouvertures de la Mairie » </w:t>
      </w:r>
    </w:p>
    <w:p w14:paraId="34074014" w14:textId="4AEB5C95" w:rsidR="0081527D" w:rsidRPr="0081527D" w:rsidRDefault="0081527D" w:rsidP="0081527D">
      <w:pPr>
        <w:jc w:val="both"/>
        <w:rPr>
          <w:sz w:val="24"/>
          <w:szCs w:val="24"/>
        </w:rPr>
      </w:pPr>
      <w:r w:rsidRPr="0081527D">
        <w:rPr>
          <w:sz w:val="24"/>
          <w:szCs w:val="24"/>
        </w:rPr>
        <w:t>Remplacé</w:t>
      </w:r>
      <w:r w:rsidR="00897101">
        <w:rPr>
          <w:sz w:val="24"/>
          <w:szCs w:val="24"/>
        </w:rPr>
        <w:t>e</w:t>
      </w:r>
      <w:r w:rsidRPr="0081527D">
        <w:rPr>
          <w:sz w:val="24"/>
          <w:szCs w:val="24"/>
        </w:rPr>
        <w:t xml:space="preserve"> par : « A compter de la réception de la convocation et jusqu’au jour de la réunion, les conseillers peuvent consulter les dossiers préparatoires sur place aux heures d’ouverture de la Mairie »</w:t>
      </w:r>
    </w:p>
    <w:p w14:paraId="1531FCDC" w14:textId="7D5542AA" w:rsidR="0081527D" w:rsidRPr="0081527D" w:rsidRDefault="0081527D" w:rsidP="0081527D">
      <w:pPr>
        <w:jc w:val="both"/>
        <w:rPr>
          <w:sz w:val="24"/>
          <w:szCs w:val="24"/>
        </w:rPr>
      </w:pPr>
      <w:r w:rsidRPr="0081527D">
        <w:rPr>
          <w:sz w:val="24"/>
          <w:szCs w:val="24"/>
          <w:u w:val="single"/>
        </w:rPr>
        <w:t>Article 5</w:t>
      </w:r>
      <w:r w:rsidRPr="0081527D">
        <w:rPr>
          <w:sz w:val="24"/>
          <w:szCs w:val="24"/>
        </w:rPr>
        <w:t> : suppression de la phrase « La réponse pourra être reportée à une séance ultérieure » remplacé</w:t>
      </w:r>
      <w:r w:rsidR="00897101">
        <w:rPr>
          <w:sz w:val="24"/>
          <w:szCs w:val="24"/>
        </w:rPr>
        <w:t>e</w:t>
      </w:r>
      <w:r w:rsidRPr="0081527D">
        <w:rPr>
          <w:sz w:val="24"/>
          <w:szCs w:val="24"/>
        </w:rPr>
        <w:t xml:space="preserve"> par « la réponse sera reportée à la séance suivante »</w:t>
      </w:r>
    </w:p>
    <w:p w14:paraId="1B7E994E" w14:textId="0D103FE8" w:rsidR="0081527D" w:rsidRDefault="0081527D" w:rsidP="002902BB">
      <w:pPr>
        <w:jc w:val="both"/>
        <w:rPr>
          <w:sz w:val="24"/>
          <w:szCs w:val="24"/>
        </w:rPr>
      </w:pPr>
      <w:r>
        <w:rPr>
          <w:sz w:val="24"/>
          <w:szCs w:val="24"/>
        </w:rPr>
        <w:lastRenderedPageBreak/>
        <w:t>Le Conseil Municipal, après délibération, adopte par 14 voix pour, soit à l’unanimité des présents, le règlement intérieur du Conseil Municipal. Celui-ci sera annexé à la délibération.</w:t>
      </w:r>
    </w:p>
    <w:p w14:paraId="437060AD" w14:textId="4939ABEE" w:rsidR="0081527D" w:rsidRDefault="0081527D" w:rsidP="002902BB">
      <w:pPr>
        <w:jc w:val="both"/>
        <w:rPr>
          <w:sz w:val="24"/>
          <w:szCs w:val="24"/>
        </w:rPr>
      </w:pPr>
    </w:p>
    <w:p w14:paraId="7145B759" w14:textId="436E7C80" w:rsidR="00254167" w:rsidRDefault="00254167" w:rsidP="002902BB">
      <w:pPr>
        <w:jc w:val="both"/>
        <w:rPr>
          <w:sz w:val="24"/>
          <w:szCs w:val="24"/>
        </w:rPr>
      </w:pPr>
      <w:r>
        <w:rPr>
          <w:sz w:val="24"/>
          <w:szCs w:val="24"/>
        </w:rPr>
        <w:t>Avant de débuter les 3 prochaines questions relative à la mise en place du RIFSEEP, à la majoration des heures complémentaires et à la modification de la délibération concernant les heures supplémentaires, Monsieur le Maire demande à Mme BADIER Christelle de ne pas prendre part au débat ni au vote, vu que son mari est agent communal.</w:t>
      </w:r>
    </w:p>
    <w:p w14:paraId="4C827279" w14:textId="3F41A025" w:rsidR="00254167" w:rsidRDefault="00254167" w:rsidP="002902BB">
      <w:pPr>
        <w:jc w:val="both"/>
        <w:rPr>
          <w:sz w:val="24"/>
          <w:szCs w:val="24"/>
        </w:rPr>
      </w:pPr>
    </w:p>
    <w:p w14:paraId="53A98282" w14:textId="77777777" w:rsidR="00B158F2" w:rsidRDefault="00B158F2" w:rsidP="002902BB">
      <w:pPr>
        <w:jc w:val="both"/>
        <w:rPr>
          <w:sz w:val="24"/>
          <w:szCs w:val="24"/>
        </w:rPr>
      </w:pPr>
    </w:p>
    <w:p w14:paraId="4485B68E" w14:textId="66AF61BF" w:rsidR="0081527D" w:rsidRPr="00254167" w:rsidRDefault="0081527D" w:rsidP="002902BB">
      <w:pPr>
        <w:jc w:val="both"/>
        <w:rPr>
          <w:b/>
          <w:bCs/>
          <w:sz w:val="24"/>
          <w:szCs w:val="24"/>
          <w:u w:val="single"/>
        </w:rPr>
      </w:pPr>
      <w:r w:rsidRPr="00254167">
        <w:rPr>
          <w:b/>
          <w:bCs/>
          <w:sz w:val="24"/>
          <w:szCs w:val="24"/>
          <w:u w:val="single"/>
        </w:rPr>
        <w:t>MISE EN PLACE DU RI</w:t>
      </w:r>
      <w:r w:rsidR="00254167" w:rsidRPr="00254167">
        <w:rPr>
          <w:b/>
          <w:bCs/>
          <w:sz w:val="24"/>
          <w:szCs w:val="24"/>
          <w:u w:val="single"/>
        </w:rPr>
        <w:t>FSEEP</w:t>
      </w:r>
    </w:p>
    <w:p w14:paraId="686C867E" w14:textId="4C91749E" w:rsidR="00AD3100" w:rsidRDefault="00254167" w:rsidP="002902BB">
      <w:pPr>
        <w:jc w:val="both"/>
        <w:rPr>
          <w:sz w:val="24"/>
          <w:szCs w:val="24"/>
        </w:rPr>
      </w:pPr>
      <w:r>
        <w:rPr>
          <w:sz w:val="24"/>
          <w:szCs w:val="24"/>
        </w:rPr>
        <w:t xml:space="preserve">Monsieur le Maire </w:t>
      </w:r>
      <w:r w:rsidR="00AD3100">
        <w:rPr>
          <w:sz w:val="24"/>
          <w:szCs w:val="24"/>
        </w:rPr>
        <w:t>expose</w:t>
      </w:r>
      <w:r>
        <w:rPr>
          <w:sz w:val="24"/>
          <w:szCs w:val="24"/>
        </w:rPr>
        <w:t xml:space="preserve"> </w:t>
      </w:r>
      <w:r w:rsidR="00A56710">
        <w:rPr>
          <w:sz w:val="24"/>
          <w:szCs w:val="24"/>
        </w:rPr>
        <w:t xml:space="preserve">au </w:t>
      </w:r>
      <w:r>
        <w:rPr>
          <w:sz w:val="24"/>
          <w:szCs w:val="24"/>
        </w:rPr>
        <w:t>Conseil Municipal</w:t>
      </w:r>
      <w:r w:rsidR="00AD3100">
        <w:rPr>
          <w:sz w:val="24"/>
          <w:szCs w:val="24"/>
        </w:rPr>
        <w:t xml:space="preserve"> la composition et la mise en place du</w:t>
      </w:r>
      <w:r>
        <w:rPr>
          <w:sz w:val="24"/>
          <w:szCs w:val="24"/>
        </w:rPr>
        <w:t xml:space="preserve"> RIFSEEP : </w:t>
      </w:r>
      <w:r w:rsidR="00A56710">
        <w:rPr>
          <w:sz w:val="24"/>
          <w:szCs w:val="24"/>
        </w:rPr>
        <w:t>R</w:t>
      </w:r>
      <w:r w:rsidRPr="00AD3100">
        <w:rPr>
          <w:sz w:val="24"/>
          <w:szCs w:val="24"/>
        </w:rPr>
        <w:t xml:space="preserve">égime </w:t>
      </w:r>
      <w:r w:rsidR="00A56710">
        <w:rPr>
          <w:sz w:val="24"/>
          <w:szCs w:val="24"/>
        </w:rPr>
        <w:t>I</w:t>
      </w:r>
      <w:r w:rsidRPr="00AD3100">
        <w:rPr>
          <w:sz w:val="24"/>
          <w:szCs w:val="24"/>
        </w:rPr>
        <w:t xml:space="preserve">ndemnitaire tenant compte des </w:t>
      </w:r>
      <w:r w:rsidR="00A56710">
        <w:rPr>
          <w:sz w:val="24"/>
          <w:szCs w:val="24"/>
        </w:rPr>
        <w:t>F</w:t>
      </w:r>
      <w:r w:rsidRPr="00AD3100">
        <w:rPr>
          <w:sz w:val="24"/>
          <w:szCs w:val="24"/>
        </w:rPr>
        <w:t xml:space="preserve">onctions, des </w:t>
      </w:r>
      <w:r w:rsidR="00A56710">
        <w:rPr>
          <w:sz w:val="24"/>
          <w:szCs w:val="24"/>
        </w:rPr>
        <w:t>S</w:t>
      </w:r>
      <w:r w:rsidRPr="00AD3100">
        <w:rPr>
          <w:sz w:val="24"/>
          <w:szCs w:val="24"/>
        </w:rPr>
        <w:t>ujétions, de l’</w:t>
      </w:r>
      <w:r w:rsidR="00A56710">
        <w:rPr>
          <w:sz w:val="24"/>
          <w:szCs w:val="24"/>
        </w:rPr>
        <w:t>E</w:t>
      </w:r>
      <w:r w:rsidRPr="00AD3100">
        <w:rPr>
          <w:sz w:val="24"/>
          <w:szCs w:val="24"/>
        </w:rPr>
        <w:t>xpertise et de l’</w:t>
      </w:r>
      <w:r w:rsidR="00A56710">
        <w:rPr>
          <w:sz w:val="24"/>
          <w:szCs w:val="24"/>
        </w:rPr>
        <w:t>E</w:t>
      </w:r>
      <w:r w:rsidRPr="00AD3100">
        <w:rPr>
          <w:sz w:val="24"/>
          <w:szCs w:val="24"/>
        </w:rPr>
        <w:t xml:space="preserve">ngagement </w:t>
      </w:r>
      <w:r w:rsidR="00A56710">
        <w:rPr>
          <w:sz w:val="24"/>
          <w:szCs w:val="24"/>
        </w:rPr>
        <w:t>P</w:t>
      </w:r>
      <w:r w:rsidRPr="00AD3100">
        <w:rPr>
          <w:sz w:val="24"/>
          <w:szCs w:val="24"/>
        </w:rPr>
        <w:t>rofessionnel dans la fonction publique de l’état</w:t>
      </w:r>
      <w:r w:rsidR="00AD3100">
        <w:rPr>
          <w:sz w:val="24"/>
          <w:szCs w:val="24"/>
        </w:rPr>
        <w:t>, qui remplace les anciennes indemnités toujours en place dans notre commune et qui vont être supprimées.</w:t>
      </w:r>
    </w:p>
    <w:p w14:paraId="2DD63A0E" w14:textId="77777777" w:rsidR="00AD3100" w:rsidRDefault="00AD3100" w:rsidP="002902BB">
      <w:pPr>
        <w:jc w:val="both"/>
        <w:rPr>
          <w:sz w:val="24"/>
          <w:szCs w:val="24"/>
        </w:rPr>
      </w:pPr>
      <w:r>
        <w:rPr>
          <w:sz w:val="24"/>
          <w:szCs w:val="24"/>
        </w:rPr>
        <w:t>Il est également notifié l’avis du Comité technique concernant notre projet de RIFSEEP.</w:t>
      </w:r>
    </w:p>
    <w:p w14:paraId="76C67AB8" w14:textId="0333AD90" w:rsidR="00AD3100" w:rsidRDefault="00AD3100" w:rsidP="002902BB">
      <w:pPr>
        <w:jc w:val="both"/>
        <w:rPr>
          <w:sz w:val="24"/>
          <w:szCs w:val="24"/>
        </w:rPr>
      </w:pPr>
      <w:r>
        <w:rPr>
          <w:sz w:val="24"/>
          <w:szCs w:val="24"/>
        </w:rPr>
        <w:t xml:space="preserve">Monsieur le Maire donne la parole à Mme SAUGER-PLOUY, Maire Adjoint, pour plus de précisions. Elle </w:t>
      </w:r>
      <w:r w:rsidR="002D5BF9">
        <w:rPr>
          <w:sz w:val="24"/>
          <w:szCs w:val="24"/>
        </w:rPr>
        <w:t>indique que le RIFSEEP ne peut attribuer une indemnité inférieure à celles actuellement octroyé</w:t>
      </w:r>
      <w:r w:rsidR="00A56710">
        <w:rPr>
          <w:sz w:val="24"/>
          <w:szCs w:val="24"/>
        </w:rPr>
        <w:t>e</w:t>
      </w:r>
      <w:r w:rsidR="002D5BF9">
        <w:rPr>
          <w:sz w:val="24"/>
          <w:szCs w:val="24"/>
        </w:rPr>
        <w:t>s à chaque agent.</w:t>
      </w:r>
    </w:p>
    <w:p w14:paraId="5A3AD991" w14:textId="4FF24EC3" w:rsidR="002D5BF9" w:rsidRDefault="00CF4BAF" w:rsidP="002902BB">
      <w:pPr>
        <w:jc w:val="both"/>
        <w:rPr>
          <w:sz w:val="24"/>
          <w:szCs w:val="24"/>
        </w:rPr>
      </w:pPr>
      <w:r>
        <w:rPr>
          <w:sz w:val="24"/>
          <w:szCs w:val="24"/>
        </w:rPr>
        <w:t>Le Conseil Municipal, après délibération, décide par 13 voix pour, soit à l’unanimité des présents,</w:t>
      </w:r>
    </w:p>
    <w:p w14:paraId="4CC0BFB7" w14:textId="04A41FC3" w:rsidR="002D5BF9" w:rsidRDefault="00CF4BAF" w:rsidP="002902BB">
      <w:pPr>
        <w:jc w:val="both"/>
        <w:rPr>
          <w:sz w:val="24"/>
          <w:szCs w:val="24"/>
        </w:rPr>
      </w:pPr>
      <w:r>
        <w:rPr>
          <w:sz w:val="24"/>
          <w:szCs w:val="24"/>
        </w:rPr>
        <w:t xml:space="preserve">Mme BADIER Christelle n’ayant pas pris part au vote, de mettre en place </w:t>
      </w:r>
      <w:r w:rsidR="00D963D7">
        <w:rPr>
          <w:sz w:val="24"/>
          <w:szCs w:val="24"/>
        </w:rPr>
        <w:t>à compter du 1</w:t>
      </w:r>
      <w:r w:rsidR="00D963D7" w:rsidRPr="00CC49F8">
        <w:rPr>
          <w:sz w:val="24"/>
          <w:szCs w:val="24"/>
          <w:vertAlign w:val="superscript"/>
        </w:rPr>
        <w:t>er</w:t>
      </w:r>
      <w:r w:rsidR="00D963D7">
        <w:rPr>
          <w:sz w:val="24"/>
          <w:szCs w:val="24"/>
        </w:rPr>
        <w:t xml:space="preserve"> janvier 2021 </w:t>
      </w:r>
      <w:r>
        <w:rPr>
          <w:sz w:val="24"/>
          <w:szCs w:val="24"/>
        </w:rPr>
        <w:t xml:space="preserve">le </w:t>
      </w:r>
      <w:r w:rsidR="00CC49F8">
        <w:rPr>
          <w:sz w:val="24"/>
          <w:szCs w:val="24"/>
        </w:rPr>
        <w:t xml:space="preserve">RIFSEEP : </w:t>
      </w:r>
      <w:r>
        <w:rPr>
          <w:sz w:val="24"/>
          <w:szCs w:val="24"/>
        </w:rPr>
        <w:t xml:space="preserve">Régime </w:t>
      </w:r>
      <w:r w:rsidR="00A56710">
        <w:rPr>
          <w:sz w:val="24"/>
          <w:szCs w:val="24"/>
        </w:rPr>
        <w:t>I</w:t>
      </w:r>
      <w:r>
        <w:rPr>
          <w:sz w:val="24"/>
          <w:szCs w:val="24"/>
        </w:rPr>
        <w:t>ndemnitaire</w:t>
      </w:r>
      <w:r w:rsidRPr="00CF4BAF">
        <w:rPr>
          <w:sz w:val="24"/>
          <w:szCs w:val="24"/>
        </w:rPr>
        <w:t xml:space="preserve"> </w:t>
      </w:r>
      <w:r w:rsidRPr="00AD3100">
        <w:rPr>
          <w:sz w:val="24"/>
          <w:szCs w:val="24"/>
        </w:rPr>
        <w:t xml:space="preserve">tenant compte des </w:t>
      </w:r>
      <w:r w:rsidR="00A56710">
        <w:rPr>
          <w:sz w:val="24"/>
          <w:szCs w:val="24"/>
        </w:rPr>
        <w:t>F</w:t>
      </w:r>
      <w:r w:rsidRPr="00AD3100">
        <w:rPr>
          <w:sz w:val="24"/>
          <w:szCs w:val="24"/>
        </w:rPr>
        <w:t xml:space="preserve">onctions, des </w:t>
      </w:r>
      <w:r w:rsidR="00A56710">
        <w:rPr>
          <w:sz w:val="24"/>
          <w:szCs w:val="24"/>
        </w:rPr>
        <w:t>S</w:t>
      </w:r>
      <w:r w:rsidRPr="00AD3100">
        <w:rPr>
          <w:sz w:val="24"/>
          <w:szCs w:val="24"/>
        </w:rPr>
        <w:t>ujétions, de l’</w:t>
      </w:r>
      <w:r w:rsidR="00A56710">
        <w:rPr>
          <w:sz w:val="24"/>
          <w:szCs w:val="24"/>
        </w:rPr>
        <w:t>E</w:t>
      </w:r>
      <w:r w:rsidRPr="00AD3100">
        <w:rPr>
          <w:sz w:val="24"/>
          <w:szCs w:val="24"/>
        </w:rPr>
        <w:t>xpertise et de l’</w:t>
      </w:r>
      <w:r w:rsidR="00A56710">
        <w:rPr>
          <w:sz w:val="24"/>
          <w:szCs w:val="24"/>
        </w:rPr>
        <w:t>E</w:t>
      </w:r>
      <w:r w:rsidRPr="00AD3100">
        <w:rPr>
          <w:sz w:val="24"/>
          <w:szCs w:val="24"/>
        </w:rPr>
        <w:t xml:space="preserve">ngagement </w:t>
      </w:r>
      <w:r w:rsidR="00A56710">
        <w:rPr>
          <w:sz w:val="24"/>
          <w:szCs w:val="24"/>
        </w:rPr>
        <w:t>P</w:t>
      </w:r>
      <w:r w:rsidRPr="00AD3100">
        <w:rPr>
          <w:sz w:val="24"/>
          <w:szCs w:val="24"/>
        </w:rPr>
        <w:t>rofessionnel</w:t>
      </w:r>
      <w:r>
        <w:rPr>
          <w:sz w:val="24"/>
          <w:szCs w:val="24"/>
        </w:rPr>
        <w:t xml:space="preserve">, composé </w:t>
      </w:r>
      <w:proofErr w:type="gramStart"/>
      <w:r>
        <w:rPr>
          <w:sz w:val="24"/>
          <w:szCs w:val="24"/>
        </w:rPr>
        <w:t>de IFSE</w:t>
      </w:r>
      <w:proofErr w:type="gramEnd"/>
      <w:r>
        <w:rPr>
          <w:sz w:val="24"/>
          <w:szCs w:val="24"/>
        </w:rPr>
        <w:t xml:space="preserve"> : l’Indemnité de </w:t>
      </w:r>
      <w:r w:rsidR="00A56710">
        <w:rPr>
          <w:sz w:val="24"/>
          <w:szCs w:val="24"/>
        </w:rPr>
        <w:t>F</w:t>
      </w:r>
      <w:r>
        <w:rPr>
          <w:sz w:val="24"/>
          <w:szCs w:val="24"/>
        </w:rPr>
        <w:t xml:space="preserve">onction, de </w:t>
      </w:r>
      <w:r w:rsidR="00A56710">
        <w:rPr>
          <w:sz w:val="24"/>
          <w:szCs w:val="24"/>
        </w:rPr>
        <w:t>S</w:t>
      </w:r>
      <w:r>
        <w:rPr>
          <w:sz w:val="24"/>
          <w:szCs w:val="24"/>
        </w:rPr>
        <w:t>ujétions, et d’</w:t>
      </w:r>
      <w:r w:rsidR="00A56710">
        <w:rPr>
          <w:sz w:val="24"/>
          <w:szCs w:val="24"/>
        </w:rPr>
        <w:t>E</w:t>
      </w:r>
      <w:r>
        <w:rPr>
          <w:sz w:val="24"/>
          <w:szCs w:val="24"/>
        </w:rPr>
        <w:t xml:space="preserve">xpertise versée mensuellement et du CIA : </w:t>
      </w:r>
      <w:r w:rsidR="00A56710">
        <w:rPr>
          <w:sz w:val="24"/>
          <w:szCs w:val="24"/>
        </w:rPr>
        <w:t>C</w:t>
      </w:r>
      <w:r>
        <w:rPr>
          <w:sz w:val="24"/>
          <w:szCs w:val="24"/>
        </w:rPr>
        <w:t xml:space="preserve">omplément </w:t>
      </w:r>
      <w:r w:rsidR="00A56710">
        <w:rPr>
          <w:sz w:val="24"/>
          <w:szCs w:val="24"/>
        </w:rPr>
        <w:t>I</w:t>
      </w:r>
      <w:r>
        <w:rPr>
          <w:sz w:val="24"/>
          <w:szCs w:val="24"/>
        </w:rPr>
        <w:t xml:space="preserve">ndemnitaire </w:t>
      </w:r>
      <w:r w:rsidR="00A56710">
        <w:rPr>
          <w:sz w:val="24"/>
          <w:szCs w:val="24"/>
        </w:rPr>
        <w:t>A</w:t>
      </w:r>
      <w:r>
        <w:rPr>
          <w:sz w:val="24"/>
          <w:szCs w:val="24"/>
        </w:rPr>
        <w:t>nnuel</w:t>
      </w:r>
      <w:r w:rsidR="00CC49F8">
        <w:rPr>
          <w:sz w:val="24"/>
          <w:szCs w:val="24"/>
        </w:rPr>
        <w:t>, versé annuellement en fin d’année.</w:t>
      </w:r>
    </w:p>
    <w:p w14:paraId="59B2A19B" w14:textId="3836EC1D" w:rsidR="00CC49F8" w:rsidRDefault="00CC49F8" w:rsidP="002902BB">
      <w:pPr>
        <w:jc w:val="both"/>
        <w:rPr>
          <w:sz w:val="24"/>
          <w:szCs w:val="24"/>
        </w:rPr>
      </w:pPr>
    </w:p>
    <w:p w14:paraId="2E0CE1DD" w14:textId="77777777" w:rsidR="00B158F2" w:rsidRDefault="00B158F2" w:rsidP="002902BB">
      <w:pPr>
        <w:jc w:val="both"/>
        <w:rPr>
          <w:sz w:val="24"/>
          <w:szCs w:val="24"/>
        </w:rPr>
      </w:pPr>
    </w:p>
    <w:p w14:paraId="43062527" w14:textId="0D5849C9" w:rsidR="00CC49F8" w:rsidRPr="00CC49F8" w:rsidRDefault="00CC49F8" w:rsidP="002902BB">
      <w:pPr>
        <w:jc w:val="both"/>
        <w:rPr>
          <w:b/>
          <w:bCs/>
          <w:sz w:val="24"/>
          <w:szCs w:val="24"/>
          <w:u w:val="single"/>
        </w:rPr>
      </w:pPr>
      <w:r w:rsidRPr="00CC49F8">
        <w:rPr>
          <w:b/>
          <w:bCs/>
          <w:sz w:val="24"/>
          <w:szCs w:val="24"/>
          <w:u w:val="single"/>
        </w:rPr>
        <w:t>MAJORATION DES HEURES COMPLEMENTAIRES</w:t>
      </w:r>
    </w:p>
    <w:p w14:paraId="0F1366B6" w14:textId="37E477EE" w:rsidR="00CC49F8" w:rsidRDefault="00CC49F8" w:rsidP="002902BB">
      <w:pPr>
        <w:jc w:val="both"/>
        <w:rPr>
          <w:sz w:val="24"/>
          <w:szCs w:val="24"/>
        </w:rPr>
      </w:pPr>
      <w:r>
        <w:rPr>
          <w:sz w:val="24"/>
          <w:szCs w:val="24"/>
        </w:rPr>
        <w:t xml:space="preserve">Monsieur le Maire informe le Conseil Municipal que </w:t>
      </w:r>
      <w:r w:rsidR="00D963D7">
        <w:rPr>
          <w:sz w:val="24"/>
          <w:szCs w:val="24"/>
        </w:rPr>
        <w:t xml:space="preserve">par décret 2020-592 du 15 </w:t>
      </w:r>
      <w:r>
        <w:rPr>
          <w:sz w:val="24"/>
          <w:szCs w:val="24"/>
        </w:rPr>
        <w:t>mai 2020 les heures complémentaires peuvent faire l’objet d’une majoration de 10% dans la limite de 1/10</w:t>
      </w:r>
      <w:r w:rsidRPr="00CC49F8">
        <w:rPr>
          <w:sz w:val="24"/>
          <w:szCs w:val="24"/>
          <w:vertAlign w:val="superscript"/>
        </w:rPr>
        <w:t>ème</w:t>
      </w:r>
      <w:r>
        <w:rPr>
          <w:sz w:val="24"/>
          <w:szCs w:val="24"/>
        </w:rPr>
        <w:t xml:space="preserve"> des heures hebdomadaires </w:t>
      </w:r>
      <w:r w:rsidR="00A56710">
        <w:rPr>
          <w:sz w:val="24"/>
          <w:szCs w:val="24"/>
        </w:rPr>
        <w:t xml:space="preserve">puis </w:t>
      </w:r>
      <w:r>
        <w:rPr>
          <w:sz w:val="24"/>
          <w:szCs w:val="24"/>
        </w:rPr>
        <w:t>25% pour les heures suivantes. Il est également rappelé la règlementation précédente concernant les heures complémentaires. Elles étaient rémunérées comme les autres heures normales jusqu’à l’atteinte des 35 h hebdomadaire</w:t>
      </w:r>
      <w:r w:rsidR="00D963D7">
        <w:rPr>
          <w:sz w:val="24"/>
          <w:szCs w:val="24"/>
        </w:rPr>
        <w:t>s</w:t>
      </w:r>
      <w:r>
        <w:rPr>
          <w:sz w:val="24"/>
          <w:szCs w:val="24"/>
        </w:rPr>
        <w:t xml:space="preserve">. </w:t>
      </w:r>
      <w:r w:rsidR="00A56710">
        <w:rPr>
          <w:sz w:val="24"/>
          <w:szCs w:val="24"/>
        </w:rPr>
        <w:t>L</w:t>
      </w:r>
      <w:r w:rsidR="00E574E7">
        <w:rPr>
          <w:sz w:val="24"/>
          <w:szCs w:val="24"/>
        </w:rPr>
        <w:t>es heures complémentaires sont les heures effectuées par un agent au-delà de sa durée hebdomadaire de travail sur des postes à temps non complet</w:t>
      </w:r>
      <w:r w:rsidR="0074406C">
        <w:rPr>
          <w:sz w:val="24"/>
          <w:szCs w:val="24"/>
        </w:rPr>
        <w:t>.</w:t>
      </w:r>
    </w:p>
    <w:p w14:paraId="0C97804A" w14:textId="52D9B45C" w:rsidR="00F54990" w:rsidRDefault="00E574E7" w:rsidP="002902BB">
      <w:pPr>
        <w:jc w:val="both"/>
        <w:rPr>
          <w:sz w:val="24"/>
          <w:szCs w:val="24"/>
        </w:rPr>
      </w:pPr>
      <w:r>
        <w:rPr>
          <w:sz w:val="24"/>
          <w:szCs w:val="24"/>
        </w:rPr>
        <w:t>Le Conseil Municipal, après délibération, décide par 12 voix pour et 1 voix contre,</w:t>
      </w:r>
      <w:r w:rsidR="003C1D24">
        <w:rPr>
          <w:sz w:val="24"/>
          <w:szCs w:val="24"/>
        </w:rPr>
        <w:t xml:space="preserve"> Madame BADIER Christelle n’ayant pas pris part au vote,</w:t>
      </w:r>
      <w:r>
        <w:rPr>
          <w:sz w:val="24"/>
          <w:szCs w:val="24"/>
        </w:rPr>
        <w:t xml:space="preserve"> de majorer les heures complémentaires effectuées par les agents communaux à temps non complet à 10% dans la limite des 1/10</w:t>
      </w:r>
      <w:r w:rsidRPr="00E574E7">
        <w:rPr>
          <w:sz w:val="24"/>
          <w:szCs w:val="24"/>
          <w:vertAlign w:val="superscript"/>
        </w:rPr>
        <w:t>ème</w:t>
      </w:r>
      <w:r>
        <w:rPr>
          <w:sz w:val="24"/>
          <w:szCs w:val="24"/>
        </w:rPr>
        <w:t xml:space="preserve"> des heures hebdomadaires </w:t>
      </w:r>
      <w:r w:rsidR="00A56710">
        <w:rPr>
          <w:sz w:val="24"/>
          <w:szCs w:val="24"/>
        </w:rPr>
        <w:t xml:space="preserve">puis à </w:t>
      </w:r>
      <w:r>
        <w:rPr>
          <w:sz w:val="24"/>
          <w:szCs w:val="24"/>
        </w:rPr>
        <w:t>25% pour les heures suivantes. Les agents auront le choix de la rémunération ou de la récupération de ces heures majorées.</w:t>
      </w:r>
    </w:p>
    <w:p w14:paraId="6FB3A386" w14:textId="75D3C3DA" w:rsidR="00E574E7" w:rsidRDefault="00E574E7" w:rsidP="002902BB">
      <w:pPr>
        <w:jc w:val="both"/>
        <w:rPr>
          <w:sz w:val="24"/>
          <w:szCs w:val="24"/>
        </w:rPr>
      </w:pPr>
      <w:r>
        <w:rPr>
          <w:sz w:val="24"/>
          <w:szCs w:val="24"/>
        </w:rPr>
        <w:t xml:space="preserve">Cette majoration concerne tous </w:t>
      </w:r>
      <w:r w:rsidR="002A6EC7">
        <w:rPr>
          <w:sz w:val="24"/>
          <w:szCs w:val="24"/>
        </w:rPr>
        <w:t xml:space="preserve">les cadres d’emploi de la commune, </w:t>
      </w:r>
      <w:r>
        <w:rPr>
          <w:sz w:val="24"/>
          <w:szCs w:val="24"/>
        </w:rPr>
        <w:t>filières, grades et fonctions</w:t>
      </w:r>
      <w:r w:rsidR="002A6EC7">
        <w:rPr>
          <w:sz w:val="24"/>
          <w:szCs w:val="24"/>
        </w:rPr>
        <w:t>.</w:t>
      </w:r>
    </w:p>
    <w:p w14:paraId="580D6F11" w14:textId="7FA8AD5A" w:rsidR="002A6EC7" w:rsidRDefault="002A6EC7" w:rsidP="002902BB">
      <w:pPr>
        <w:jc w:val="both"/>
        <w:rPr>
          <w:sz w:val="24"/>
          <w:szCs w:val="24"/>
        </w:rPr>
      </w:pPr>
    </w:p>
    <w:p w14:paraId="050F54DA" w14:textId="77777777" w:rsidR="00B158F2" w:rsidRDefault="00B158F2" w:rsidP="002902BB">
      <w:pPr>
        <w:jc w:val="both"/>
        <w:rPr>
          <w:sz w:val="24"/>
          <w:szCs w:val="24"/>
        </w:rPr>
      </w:pPr>
    </w:p>
    <w:p w14:paraId="0227F61B" w14:textId="7266704A" w:rsidR="00E574E7" w:rsidRPr="002A6EC7" w:rsidRDefault="002A6EC7" w:rsidP="002902BB">
      <w:pPr>
        <w:jc w:val="both"/>
        <w:rPr>
          <w:b/>
          <w:bCs/>
          <w:sz w:val="24"/>
          <w:szCs w:val="24"/>
          <w:u w:val="single"/>
        </w:rPr>
      </w:pPr>
      <w:r w:rsidRPr="002A6EC7">
        <w:rPr>
          <w:b/>
          <w:bCs/>
          <w:sz w:val="24"/>
          <w:szCs w:val="24"/>
          <w:u w:val="single"/>
        </w:rPr>
        <w:t>COMPLEMENT DELIBERATION AUTORISANT LES HEURES SUPPLEMENTAIRES</w:t>
      </w:r>
    </w:p>
    <w:p w14:paraId="5EEEB061" w14:textId="2374A1C5" w:rsidR="002A6EC7" w:rsidRDefault="002A6EC7" w:rsidP="002902BB">
      <w:pPr>
        <w:jc w:val="both"/>
        <w:rPr>
          <w:sz w:val="24"/>
          <w:szCs w:val="24"/>
        </w:rPr>
      </w:pPr>
      <w:r>
        <w:rPr>
          <w:sz w:val="24"/>
          <w:szCs w:val="24"/>
        </w:rPr>
        <w:t xml:space="preserve">Monsieur le Maire </w:t>
      </w:r>
      <w:r w:rsidR="003C1D24">
        <w:rPr>
          <w:sz w:val="24"/>
          <w:szCs w:val="24"/>
        </w:rPr>
        <w:t xml:space="preserve">informe le Conseil Municipal, </w:t>
      </w:r>
      <w:r w:rsidR="0074406C">
        <w:rPr>
          <w:sz w:val="24"/>
          <w:szCs w:val="24"/>
        </w:rPr>
        <w:t>qu’il faut compléter la délibération du 12 septembre 2002 autorisant le personnel communal à effectuer des heures supplémentaires lorsque la charge de travail le demande. En effet dorénavant il faut préciser les cadres d’emploi concernés.</w:t>
      </w:r>
    </w:p>
    <w:p w14:paraId="4C6ED55D" w14:textId="3CEA991C" w:rsidR="0074406C" w:rsidRDefault="0074406C" w:rsidP="002902BB">
      <w:pPr>
        <w:jc w:val="both"/>
        <w:rPr>
          <w:sz w:val="24"/>
          <w:szCs w:val="24"/>
        </w:rPr>
      </w:pPr>
      <w:r>
        <w:rPr>
          <w:sz w:val="24"/>
          <w:szCs w:val="24"/>
        </w:rPr>
        <w:t>Le Conseil Municipal, après délibération, décide par 13 voix pour, Madame BADIER Christelle</w:t>
      </w:r>
      <w:r w:rsidRPr="0074406C">
        <w:rPr>
          <w:sz w:val="24"/>
          <w:szCs w:val="24"/>
        </w:rPr>
        <w:t xml:space="preserve"> </w:t>
      </w:r>
      <w:r>
        <w:rPr>
          <w:sz w:val="24"/>
          <w:szCs w:val="24"/>
        </w:rPr>
        <w:t>n’ayant pas pris part au vote, d’autoriser le</w:t>
      </w:r>
      <w:r w:rsidR="00A56710">
        <w:rPr>
          <w:sz w:val="24"/>
          <w:szCs w:val="24"/>
        </w:rPr>
        <w:t>s</w:t>
      </w:r>
      <w:r>
        <w:rPr>
          <w:sz w:val="24"/>
          <w:szCs w:val="24"/>
        </w:rPr>
        <w:t xml:space="preserve"> heures supplémentaires pour tous les cadres d’emploi de la commune, filière, grades et fonctions.</w:t>
      </w:r>
    </w:p>
    <w:p w14:paraId="2CAF5E9E" w14:textId="4E687F58" w:rsidR="0074406C" w:rsidRDefault="0074406C" w:rsidP="002902BB">
      <w:pPr>
        <w:jc w:val="both"/>
        <w:rPr>
          <w:sz w:val="24"/>
          <w:szCs w:val="24"/>
        </w:rPr>
      </w:pPr>
    </w:p>
    <w:p w14:paraId="19EA314E" w14:textId="1E236941" w:rsidR="00FA1325" w:rsidRDefault="00FA1325" w:rsidP="002902BB">
      <w:pPr>
        <w:jc w:val="both"/>
        <w:rPr>
          <w:sz w:val="24"/>
          <w:szCs w:val="24"/>
        </w:rPr>
      </w:pPr>
      <w:r>
        <w:rPr>
          <w:sz w:val="24"/>
          <w:szCs w:val="24"/>
        </w:rPr>
        <w:t>Mme FOINARD Corine est arrivée à partir de cette question. Il était 20h30.</w:t>
      </w:r>
    </w:p>
    <w:p w14:paraId="63B85FD7" w14:textId="2900919D" w:rsidR="00FA1325" w:rsidRDefault="00FA1325" w:rsidP="002902BB">
      <w:pPr>
        <w:jc w:val="both"/>
        <w:rPr>
          <w:sz w:val="24"/>
          <w:szCs w:val="24"/>
        </w:rPr>
      </w:pPr>
    </w:p>
    <w:p w14:paraId="15DF0C74" w14:textId="28ED7E81" w:rsidR="00B158F2" w:rsidRDefault="00B158F2" w:rsidP="002902BB">
      <w:pPr>
        <w:jc w:val="both"/>
        <w:rPr>
          <w:sz w:val="24"/>
          <w:szCs w:val="24"/>
        </w:rPr>
      </w:pPr>
    </w:p>
    <w:p w14:paraId="3A1AF5D4" w14:textId="77777777" w:rsidR="00B158F2" w:rsidRDefault="00B158F2" w:rsidP="002902BB">
      <w:pPr>
        <w:jc w:val="both"/>
        <w:rPr>
          <w:sz w:val="24"/>
          <w:szCs w:val="24"/>
        </w:rPr>
      </w:pPr>
    </w:p>
    <w:p w14:paraId="1051334E" w14:textId="0F00A177" w:rsidR="0074406C" w:rsidRPr="0074406C" w:rsidRDefault="0074406C" w:rsidP="002902BB">
      <w:pPr>
        <w:jc w:val="both"/>
        <w:rPr>
          <w:b/>
          <w:bCs/>
          <w:sz w:val="24"/>
          <w:szCs w:val="24"/>
          <w:u w:val="single"/>
        </w:rPr>
      </w:pPr>
      <w:r w:rsidRPr="0074406C">
        <w:rPr>
          <w:b/>
          <w:bCs/>
          <w:sz w:val="24"/>
          <w:szCs w:val="24"/>
          <w:u w:val="single"/>
        </w:rPr>
        <w:lastRenderedPageBreak/>
        <w:t>ADMISSION EN NON-VALEUR BUDGET COMMUNE, EAU ET ASSAINISSEMENT</w:t>
      </w:r>
    </w:p>
    <w:p w14:paraId="41F0EE38" w14:textId="0C3D99E1" w:rsidR="008600A5" w:rsidRDefault="0074406C" w:rsidP="002902BB">
      <w:pPr>
        <w:jc w:val="both"/>
        <w:rPr>
          <w:sz w:val="24"/>
          <w:szCs w:val="24"/>
        </w:rPr>
      </w:pPr>
      <w:r>
        <w:rPr>
          <w:sz w:val="24"/>
          <w:szCs w:val="24"/>
        </w:rPr>
        <w:t>Monsieur le Maire explique au conseil Municipal ce qu’est l’admission en non-valeur, qui concerne les créances irrécouvrables</w:t>
      </w:r>
      <w:r w:rsidR="008600A5">
        <w:rPr>
          <w:sz w:val="24"/>
          <w:szCs w:val="24"/>
        </w:rPr>
        <w:t>,</w:t>
      </w:r>
      <w:r w:rsidR="00A56710">
        <w:rPr>
          <w:sz w:val="24"/>
          <w:szCs w:val="24"/>
        </w:rPr>
        <w:t xml:space="preserve"> et</w:t>
      </w:r>
      <w:r w:rsidR="008600A5">
        <w:rPr>
          <w:sz w:val="24"/>
          <w:szCs w:val="24"/>
        </w:rPr>
        <w:t xml:space="preserve"> qui le sont pour diverses raisons : insolvabilité, disparition, faillite, créances inférieures aux seuils poursuites, refus de poursuites…</w:t>
      </w:r>
    </w:p>
    <w:p w14:paraId="2704C8FF" w14:textId="0CA28A2E" w:rsidR="008600A5" w:rsidRDefault="008600A5" w:rsidP="002902BB">
      <w:pPr>
        <w:jc w:val="both"/>
        <w:rPr>
          <w:sz w:val="24"/>
          <w:szCs w:val="24"/>
        </w:rPr>
      </w:pPr>
      <w:r>
        <w:rPr>
          <w:sz w:val="24"/>
          <w:szCs w:val="24"/>
        </w:rPr>
        <w:t>Il expose ensuite les diverses créances proposées à l’admission en non-valeur par la trésorerie, concernant les budgets commune, eau et assainissement.</w:t>
      </w:r>
      <w:r w:rsidR="00FA1325">
        <w:rPr>
          <w:sz w:val="24"/>
          <w:szCs w:val="24"/>
        </w:rPr>
        <w:t xml:space="preserve"> </w:t>
      </w:r>
    </w:p>
    <w:p w14:paraId="0730C902" w14:textId="257CA42E" w:rsidR="00FA1325" w:rsidRDefault="00FA1325" w:rsidP="002902BB">
      <w:pPr>
        <w:jc w:val="both"/>
        <w:rPr>
          <w:sz w:val="24"/>
          <w:szCs w:val="24"/>
        </w:rPr>
      </w:pPr>
      <w:r>
        <w:rPr>
          <w:sz w:val="24"/>
          <w:szCs w:val="24"/>
        </w:rPr>
        <w:t>Le conseil Municipal, après délibération, décide par :</w:t>
      </w:r>
    </w:p>
    <w:p w14:paraId="39B341EB" w14:textId="1AA2F5B6" w:rsidR="00FA1325" w:rsidRDefault="00FA1325" w:rsidP="00FA1325">
      <w:pPr>
        <w:pStyle w:val="Paragraphedeliste"/>
        <w:numPr>
          <w:ilvl w:val="0"/>
          <w:numId w:val="6"/>
        </w:numPr>
        <w:jc w:val="both"/>
        <w:rPr>
          <w:sz w:val="24"/>
          <w:szCs w:val="24"/>
        </w:rPr>
      </w:pPr>
      <w:r>
        <w:rPr>
          <w:sz w:val="24"/>
          <w:szCs w:val="24"/>
        </w:rPr>
        <w:t xml:space="preserve">14 voix pour et 1 abstention de </w:t>
      </w:r>
      <w:r w:rsidR="000A5D74">
        <w:rPr>
          <w:sz w:val="24"/>
          <w:szCs w:val="24"/>
        </w:rPr>
        <w:t>refuser l’admission</w:t>
      </w:r>
      <w:r>
        <w:rPr>
          <w:sz w:val="24"/>
          <w:szCs w:val="24"/>
        </w:rPr>
        <w:t xml:space="preserve"> en non-valeur la créance </w:t>
      </w:r>
      <w:r w:rsidR="0029161B">
        <w:rPr>
          <w:sz w:val="24"/>
          <w:szCs w:val="24"/>
        </w:rPr>
        <w:t xml:space="preserve">d’un montant total de 174,72 € </w:t>
      </w:r>
      <w:r>
        <w:rPr>
          <w:sz w:val="24"/>
          <w:szCs w:val="24"/>
        </w:rPr>
        <w:t>concernant l</w:t>
      </w:r>
      <w:r w:rsidR="0029161B">
        <w:rPr>
          <w:sz w:val="24"/>
          <w:szCs w:val="24"/>
        </w:rPr>
        <w:t>a cantine scolaire de 2016 références R-130-59, R-170-69, R143-71 et R-131-69</w:t>
      </w:r>
      <w:r w:rsidR="00C671D4">
        <w:rPr>
          <w:sz w:val="24"/>
          <w:szCs w:val="24"/>
        </w:rPr>
        <w:t xml:space="preserve"> sur le budget communal.</w:t>
      </w:r>
    </w:p>
    <w:p w14:paraId="3C84123E" w14:textId="7AAABAFC" w:rsidR="0029161B" w:rsidRDefault="0029161B" w:rsidP="00FA1325">
      <w:pPr>
        <w:pStyle w:val="Paragraphedeliste"/>
        <w:numPr>
          <w:ilvl w:val="0"/>
          <w:numId w:val="6"/>
        </w:numPr>
        <w:jc w:val="both"/>
        <w:rPr>
          <w:sz w:val="24"/>
          <w:szCs w:val="24"/>
        </w:rPr>
      </w:pPr>
      <w:r>
        <w:rPr>
          <w:sz w:val="24"/>
          <w:szCs w:val="24"/>
        </w:rPr>
        <w:t xml:space="preserve">15 voix pour, soit à l’unanimité, d’admettre en non-valeur </w:t>
      </w:r>
      <w:r w:rsidR="00C671D4">
        <w:rPr>
          <w:sz w:val="24"/>
          <w:szCs w:val="24"/>
        </w:rPr>
        <w:t>la créance d’un montant total de 5,34 € concernant les redevance</w:t>
      </w:r>
      <w:r w:rsidR="009075B6">
        <w:rPr>
          <w:sz w:val="24"/>
          <w:szCs w:val="24"/>
        </w:rPr>
        <w:t>s</w:t>
      </w:r>
      <w:r w:rsidR="00C671D4">
        <w:rPr>
          <w:sz w:val="24"/>
          <w:szCs w:val="24"/>
        </w:rPr>
        <w:t xml:space="preserve"> et vente</w:t>
      </w:r>
      <w:r w:rsidR="009075B6">
        <w:rPr>
          <w:sz w:val="24"/>
          <w:szCs w:val="24"/>
        </w:rPr>
        <w:t>s</w:t>
      </w:r>
      <w:r w:rsidR="00C671D4">
        <w:rPr>
          <w:sz w:val="24"/>
          <w:szCs w:val="24"/>
        </w:rPr>
        <w:t xml:space="preserve"> d’eau 2014 et 2016 d’un montant inférieur au seuil de recouvrement références : R-6-40 de 2016 pour 0,76 €, R</w:t>
      </w:r>
      <w:r w:rsidR="009075B6">
        <w:rPr>
          <w:sz w:val="24"/>
          <w:szCs w:val="24"/>
        </w:rPr>
        <w:t>-</w:t>
      </w:r>
      <w:r w:rsidR="00C671D4">
        <w:rPr>
          <w:sz w:val="24"/>
          <w:szCs w:val="24"/>
        </w:rPr>
        <w:t>7-207 de 2014 pour 0,23 € et R-7-222 de 2014 pour 4,35 € sur le budget eau.</w:t>
      </w:r>
    </w:p>
    <w:p w14:paraId="20F3364B" w14:textId="431D71D1" w:rsidR="00C671D4" w:rsidRDefault="009075B6" w:rsidP="00FA1325">
      <w:pPr>
        <w:pStyle w:val="Paragraphedeliste"/>
        <w:numPr>
          <w:ilvl w:val="0"/>
          <w:numId w:val="6"/>
        </w:numPr>
        <w:jc w:val="both"/>
        <w:rPr>
          <w:sz w:val="24"/>
          <w:szCs w:val="24"/>
        </w:rPr>
      </w:pPr>
      <w:r>
        <w:rPr>
          <w:sz w:val="24"/>
          <w:szCs w:val="24"/>
        </w:rPr>
        <w:t>15 voix pour, soit à l’unanimité, d’admettre en non-valeur la créance d’un montant total de 12,50 € concernant les redevances et traitement de l’eau 2014 et 2016 d’un montant inférieur au seuil de recouvrement références : R-7-14 de 2016 pour 2 €, R-7-84 de 2014 pour 0,5 €, R-7-89 de 2014 pour 9,5 € et R-2-111 de 2016 pour 0,5 € sur le budget assainissement</w:t>
      </w:r>
    </w:p>
    <w:p w14:paraId="0496812A" w14:textId="7CF9F4EC" w:rsidR="009075B6" w:rsidRDefault="009075B6" w:rsidP="009075B6">
      <w:pPr>
        <w:pStyle w:val="Paragraphedeliste"/>
        <w:numPr>
          <w:ilvl w:val="0"/>
          <w:numId w:val="6"/>
        </w:numPr>
        <w:jc w:val="both"/>
        <w:rPr>
          <w:sz w:val="24"/>
          <w:szCs w:val="24"/>
        </w:rPr>
      </w:pPr>
      <w:r>
        <w:rPr>
          <w:sz w:val="24"/>
          <w:szCs w:val="24"/>
        </w:rPr>
        <w:t>15 voix pour, soit à l’unanimité, d’admettre en non-valeur la créance d’un montant total de 78,80 € concernant les redevances et ventes d’eau 2014 et 2015 suite à un effacement de dette après liquidation judiciaire références : R-7-78 de 2014 pour 40,27 €, et R-4-180 de 2015 pour 38,53 € sur le budget eau.</w:t>
      </w:r>
    </w:p>
    <w:p w14:paraId="5FD55BD8" w14:textId="685489F1" w:rsidR="009075B6" w:rsidRDefault="009075B6" w:rsidP="009075B6">
      <w:pPr>
        <w:pStyle w:val="Paragraphedeliste"/>
        <w:numPr>
          <w:ilvl w:val="0"/>
          <w:numId w:val="6"/>
        </w:numPr>
        <w:jc w:val="both"/>
        <w:rPr>
          <w:sz w:val="24"/>
          <w:szCs w:val="24"/>
        </w:rPr>
      </w:pPr>
      <w:r>
        <w:rPr>
          <w:sz w:val="24"/>
          <w:szCs w:val="24"/>
        </w:rPr>
        <w:t xml:space="preserve">15 voix pour, soit à l’unanimité, d’admettre en non-valeur la créance d’un montant total de 375,76 € concernant les redevances et ventes d’eau et d’assainissement </w:t>
      </w:r>
      <w:r w:rsidR="009B1056">
        <w:rPr>
          <w:sz w:val="24"/>
          <w:szCs w:val="24"/>
        </w:rPr>
        <w:t>de 2019</w:t>
      </w:r>
      <w:r>
        <w:rPr>
          <w:sz w:val="24"/>
          <w:szCs w:val="24"/>
        </w:rPr>
        <w:t xml:space="preserve"> suite à un </w:t>
      </w:r>
      <w:r w:rsidR="009B1056">
        <w:rPr>
          <w:sz w:val="24"/>
          <w:szCs w:val="24"/>
        </w:rPr>
        <w:t>rétablissement personnel sans liquidation judiciaire par la commission de surendettement</w:t>
      </w:r>
      <w:r>
        <w:rPr>
          <w:sz w:val="24"/>
          <w:szCs w:val="24"/>
        </w:rPr>
        <w:t xml:space="preserve"> références : R-</w:t>
      </w:r>
      <w:r w:rsidR="009B1056">
        <w:rPr>
          <w:sz w:val="24"/>
          <w:szCs w:val="24"/>
        </w:rPr>
        <w:t>1</w:t>
      </w:r>
      <w:r>
        <w:rPr>
          <w:sz w:val="24"/>
          <w:szCs w:val="24"/>
        </w:rPr>
        <w:t>-</w:t>
      </w:r>
      <w:r w:rsidR="009B1056">
        <w:rPr>
          <w:sz w:val="24"/>
          <w:szCs w:val="24"/>
        </w:rPr>
        <w:t>26</w:t>
      </w:r>
      <w:r>
        <w:rPr>
          <w:sz w:val="24"/>
          <w:szCs w:val="24"/>
        </w:rPr>
        <w:t xml:space="preserve"> </w:t>
      </w:r>
      <w:r w:rsidR="009B1056">
        <w:rPr>
          <w:sz w:val="24"/>
          <w:szCs w:val="24"/>
        </w:rPr>
        <w:t>de 2019</w:t>
      </w:r>
      <w:r>
        <w:rPr>
          <w:sz w:val="24"/>
          <w:szCs w:val="24"/>
        </w:rPr>
        <w:t xml:space="preserve"> pour </w:t>
      </w:r>
      <w:r w:rsidR="009B1056">
        <w:rPr>
          <w:sz w:val="24"/>
          <w:szCs w:val="24"/>
        </w:rPr>
        <w:t>71</w:t>
      </w:r>
      <w:r>
        <w:rPr>
          <w:sz w:val="24"/>
          <w:szCs w:val="24"/>
        </w:rPr>
        <w:t>,</w:t>
      </w:r>
      <w:r w:rsidR="009B1056">
        <w:rPr>
          <w:sz w:val="24"/>
          <w:szCs w:val="24"/>
        </w:rPr>
        <w:t>52</w:t>
      </w:r>
      <w:r>
        <w:rPr>
          <w:sz w:val="24"/>
          <w:szCs w:val="24"/>
        </w:rPr>
        <w:t xml:space="preserve"> €,</w:t>
      </w:r>
      <w:r w:rsidR="009B1056">
        <w:rPr>
          <w:sz w:val="24"/>
          <w:szCs w:val="24"/>
        </w:rPr>
        <w:t xml:space="preserve"> R-7-26 de 2019 pour 44,86 €</w:t>
      </w:r>
      <w:r>
        <w:rPr>
          <w:sz w:val="24"/>
          <w:szCs w:val="24"/>
        </w:rPr>
        <w:t xml:space="preserve"> et R-</w:t>
      </w:r>
      <w:r w:rsidR="009B1056">
        <w:rPr>
          <w:sz w:val="24"/>
          <w:szCs w:val="24"/>
        </w:rPr>
        <w:t>13</w:t>
      </w:r>
      <w:r>
        <w:rPr>
          <w:sz w:val="24"/>
          <w:szCs w:val="24"/>
        </w:rPr>
        <w:t>-</w:t>
      </w:r>
      <w:r w:rsidR="009B1056">
        <w:rPr>
          <w:sz w:val="24"/>
          <w:szCs w:val="24"/>
        </w:rPr>
        <w:t>27</w:t>
      </w:r>
      <w:r>
        <w:rPr>
          <w:sz w:val="24"/>
          <w:szCs w:val="24"/>
        </w:rPr>
        <w:t xml:space="preserve"> de 201</w:t>
      </w:r>
      <w:r w:rsidR="009B1056">
        <w:rPr>
          <w:sz w:val="24"/>
          <w:szCs w:val="24"/>
        </w:rPr>
        <w:t>9</w:t>
      </w:r>
      <w:r>
        <w:rPr>
          <w:sz w:val="24"/>
          <w:szCs w:val="24"/>
        </w:rPr>
        <w:t xml:space="preserve"> pour </w:t>
      </w:r>
      <w:r w:rsidR="009B1056">
        <w:rPr>
          <w:sz w:val="24"/>
          <w:szCs w:val="24"/>
        </w:rPr>
        <w:t>10</w:t>
      </w:r>
      <w:r>
        <w:rPr>
          <w:sz w:val="24"/>
          <w:szCs w:val="24"/>
        </w:rPr>
        <w:t>,5</w:t>
      </w:r>
      <w:r w:rsidR="009B1056">
        <w:rPr>
          <w:sz w:val="24"/>
          <w:szCs w:val="24"/>
        </w:rPr>
        <w:t>9</w:t>
      </w:r>
      <w:r>
        <w:rPr>
          <w:sz w:val="24"/>
          <w:szCs w:val="24"/>
        </w:rPr>
        <w:t xml:space="preserve"> €</w:t>
      </w:r>
      <w:r w:rsidR="009B1056">
        <w:rPr>
          <w:sz w:val="24"/>
          <w:szCs w:val="24"/>
        </w:rPr>
        <w:t>, soit un total de 126,97 €</w:t>
      </w:r>
      <w:r>
        <w:rPr>
          <w:sz w:val="24"/>
          <w:szCs w:val="24"/>
        </w:rPr>
        <w:t xml:space="preserve"> sur le budget eau.</w:t>
      </w:r>
    </w:p>
    <w:p w14:paraId="5BA43C5C" w14:textId="2A985585" w:rsidR="009075B6" w:rsidRDefault="009B1056" w:rsidP="009B1056">
      <w:pPr>
        <w:pStyle w:val="Paragraphedeliste"/>
        <w:jc w:val="both"/>
        <w:rPr>
          <w:sz w:val="24"/>
          <w:szCs w:val="24"/>
        </w:rPr>
      </w:pPr>
      <w:proofErr w:type="gramStart"/>
      <w:r>
        <w:rPr>
          <w:sz w:val="24"/>
          <w:szCs w:val="24"/>
        </w:rPr>
        <w:t>références</w:t>
      </w:r>
      <w:proofErr w:type="gramEnd"/>
      <w:r>
        <w:rPr>
          <w:sz w:val="24"/>
          <w:szCs w:val="24"/>
        </w:rPr>
        <w:t> : R-1-10 de 2019 pour 133,57 €, R-7-10 de 2019 pour 90,20 € et R-13-11 de 2019 pour 25,02 €, soit un total de 248,79 € sur le budget assainissement.</w:t>
      </w:r>
    </w:p>
    <w:p w14:paraId="267CCBBB" w14:textId="609B7983" w:rsidR="009B1056" w:rsidRDefault="009B1056" w:rsidP="009B1056">
      <w:pPr>
        <w:pStyle w:val="Paragraphedeliste"/>
        <w:numPr>
          <w:ilvl w:val="0"/>
          <w:numId w:val="6"/>
        </w:numPr>
        <w:jc w:val="both"/>
        <w:rPr>
          <w:sz w:val="24"/>
          <w:szCs w:val="24"/>
        </w:rPr>
      </w:pPr>
      <w:r>
        <w:rPr>
          <w:sz w:val="24"/>
          <w:szCs w:val="24"/>
        </w:rPr>
        <w:t>15 voix pour, soit à l’unanimité, d’admettre en non-valeur la créance d’un montant total de 987,70 € concernant la cantine scolaire de 2015, 2016 et 2017 suite à un rétablissement personnel sans liquidation judiciaire par la commission de surendettement références : R-82-</w:t>
      </w:r>
      <w:r w:rsidR="005A5803">
        <w:rPr>
          <w:sz w:val="24"/>
          <w:szCs w:val="24"/>
        </w:rPr>
        <w:t>41</w:t>
      </w:r>
      <w:r>
        <w:rPr>
          <w:sz w:val="24"/>
          <w:szCs w:val="24"/>
        </w:rPr>
        <w:t xml:space="preserve"> de 201</w:t>
      </w:r>
      <w:r w:rsidR="005A5803">
        <w:rPr>
          <w:sz w:val="24"/>
          <w:szCs w:val="24"/>
        </w:rPr>
        <w:t>4</w:t>
      </w:r>
      <w:r>
        <w:rPr>
          <w:sz w:val="24"/>
          <w:szCs w:val="24"/>
        </w:rPr>
        <w:t xml:space="preserve"> pour 7</w:t>
      </w:r>
      <w:r w:rsidR="005A5803">
        <w:rPr>
          <w:sz w:val="24"/>
          <w:szCs w:val="24"/>
        </w:rPr>
        <w:t>3</w:t>
      </w:r>
      <w:r>
        <w:rPr>
          <w:sz w:val="24"/>
          <w:szCs w:val="24"/>
        </w:rPr>
        <w:t>,</w:t>
      </w:r>
      <w:r w:rsidR="005A5803">
        <w:rPr>
          <w:sz w:val="24"/>
          <w:szCs w:val="24"/>
        </w:rPr>
        <w:t>36</w:t>
      </w:r>
      <w:r>
        <w:rPr>
          <w:sz w:val="24"/>
          <w:szCs w:val="24"/>
        </w:rPr>
        <w:t xml:space="preserve"> €, R-</w:t>
      </w:r>
      <w:r w:rsidR="005A5803">
        <w:rPr>
          <w:sz w:val="24"/>
          <w:szCs w:val="24"/>
        </w:rPr>
        <w:t>108</w:t>
      </w:r>
      <w:r>
        <w:rPr>
          <w:sz w:val="24"/>
          <w:szCs w:val="24"/>
        </w:rPr>
        <w:t>-</w:t>
      </w:r>
      <w:r w:rsidR="005A5803">
        <w:rPr>
          <w:sz w:val="24"/>
          <w:szCs w:val="24"/>
        </w:rPr>
        <w:t>38</w:t>
      </w:r>
      <w:r>
        <w:rPr>
          <w:sz w:val="24"/>
          <w:szCs w:val="24"/>
        </w:rPr>
        <w:t xml:space="preserve"> de 201</w:t>
      </w:r>
      <w:r w:rsidR="005A5803">
        <w:rPr>
          <w:sz w:val="24"/>
          <w:szCs w:val="24"/>
        </w:rPr>
        <w:t>5</w:t>
      </w:r>
      <w:r>
        <w:rPr>
          <w:sz w:val="24"/>
          <w:szCs w:val="24"/>
        </w:rPr>
        <w:t xml:space="preserve"> pour </w:t>
      </w:r>
      <w:r w:rsidR="005A5803">
        <w:rPr>
          <w:sz w:val="24"/>
          <w:szCs w:val="24"/>
        </w:rPr>
        <w:t>60</w:t>
      </w:r>
      <w:r>
        <w:rPr>
          <w:sz w:val="24"/>
          <w:szCs w:val="24"/>
        </w:rPr>
        <w:t>,</w:t>
      </w:r>
      <w:r w:rsidR="005A5803">
        <w:rPr>
          <w:sz w:val="24"/>
          <w:szCs w:val="24"/>
        </w:rPr>
        <w:t>48</w:t>
      </w:r>
      <w:r>
        <w:rPr>
          <w:sz w:val="24"/>
          <w:szCs w:val="24"/>
        </w:rPr>
        <w:t xml:space="preserve"> € et R-</w:t>
      </w:r>
      <w:r w:rsidR="005A5803">
        <w:rPr>
          <w:sz w:val="24"/>
          <w:szCs w:val="24"/>
        </w:rPr>
        <w:t>125</w:t>
      </w:r>
      <w:r>
        <w:rPr>
          <w:sz w:val="24"/>
          <w:szCs w:val="24"/>
        </w:rPr>
        <w:t>-</w:t>
      </w:r>
      <w:r w:rsidR="005A5803">
        <w:rPr>
          <w:sz w:val="24"/>
          <w:szCs w:val="24"/>
        </w:rPr>
        <w:t>39</w:t>
      </w:r>
      <w:r>
        <w:rPr>
          <w:sz w:val="24"/>
          <w:szCs w:val="24"/>
        </w:rPr>
        <w:t xml:space="preserve"> de 201</w:t>
      </w:r>
      <w:r w:rsidR="005A5803">
        <w:rPr>
          <w:sz w:val="24"/>
          <w:szCs w:val="24"/>
        </w:rPr>
        <w:t>5</w:t>
      </w:r>
      <w:r>
        <w:rPr>
          <w:sz w:val="24"/>
          <w:szCs w:val="24"/>
        </w:rPr>
        <w:t xml:space="preserve"> pour </w:t>
      </w:r>
      <w:r w:rsidR="005A5803">
        <w:rPr>
          <w:sz w:val="24"/>
          <w:szCs w:val="24"/>
        </w:rPr>
        <w:t>26</w:t>
      </w:r>
      <w:r>
        <w:rPr>
          <w:sz w:val="24"/>
          <w:szCs w:val="24"/>
        </w:rPr>
        <w:t>,</w:t>
      </w:r>
      <w:r w:rsidR="005A5803">
        <w:rPr>
          <w:sz w:val="24"/>
          <w:szCs w:val="24"/>
        </w:rPr>
        <w:t>88</w:t>
      </w:r>
      <w:r>
        <w:rPr>
          <w:sz w:val="24"/>
          <w:szCs w:val="24"/>
        </w:rPr>
        <w:t xml:space="preserve"> €, </w:t>
      </w:r>
      <w:r w:rsidR="005A5803">
        <w:rPr>
          <w:sz w:val="24"/>
          <w:szCs w:val="24"/>
        </w:rPr>
        <w:t>R-1-40 de 2016 pour 60,48 €, R-2-40 de 2016 pour 26,88 € et R-11-39 de 2016 pour 60,48 €, R-21-38 de 2016 pour 40,32 €, R-22-39 de 2016 pour 40,32 € et R-59-40 de 2016 pour 67,20€,</w:t>
      </w:r>
      <w:r w:rsidR="005A5803" w:rsidRPr="005A5803">
        <w:rPr>
          <w:sz w:val="24"/>
          <w:szCs w:val="24"/>
        </w:rPr>
        <w:t xml:space="preserve"> </w:t>
      </w:r>
      <w:r w:rsidR="005A5803">
        <w:rPr>
          <w:sz w:val="24"/>
          <w:szCs w:val="24"/>
        </w:rPr>
        <w:t>R-108-19 de 2016 pour 6,72 €, R-130-36 de 2016 pour 67,20 € et R-131-43 de 2016 pour 26,88 €,</w:t>
      </w:r>
      <w:r w:rsidR="005A5803" w:rsidRPr="005A5803">
        <w:rPr>
          <w:sz w:val="24"/>
          <w:szCs w:val="24"/>
        </w:rPr>
        <w:t xml:space="preserve"> </w:t>
      </w:r>
      <w:r w:rsidR="005A5803">
        <w:rPr>
          <w:sz w:val="24"/>
          <w:szCs w:val="24"/>
        </w:rPr>
        <w:t>R-143-45 de 2016 pour 53,76 €, R-170-43 de 2016 pour 26,88 € et R-1-40 de 2017 pour 61,74 €,  R-4-47 de 2017 pour 27,44 €, R-13-43 de 2017 pour 61,74 € et R-25-44 de 2017 pour 27,44 €, R-43-40 de 2017 pour 41,16 €, R-70-44 de 2017 pour 54,88 € et R-104-43 de 2017 pour 2</w:t>
      </w:r>
      <w:r w:rsidR="00512B8A">
        <w:rPr>
          <w:sz w:val="24"/>
          <w:szCs w:val="24"/>
        </w:rPr>
        <w:t>0</w:t>
      </w:r>
      <w:r w:rsidR="005A5803">
        <w:rPr>
          <w:sz w:val="24"/>
          <w:szCs w:val="24"/>
        </w:rPr>
        <w:t>,</w:t>
      </w:r>
      <w:r w:rsidR="00512B8A">
        <w:rPr>
          <w:sz w:val="24"/>
          <w:szCs w:val="24"/>
        </w:rPr>
        <w:t>5</w:t>
      </w:r>
      <w:r w:rsidR="005A5803">
        <w:rPr>
          <w:sz w:val="24"/>
          <w:szCs w:val="24"/>
        </w:rPr>
        <w:t xml:space="preserve">8 €, </w:t>
      </w:r>
      <w:r w:rsidR="00512B8A">
        <w:rPr>
          <w:sz w:val="24"/>
          <w:szCs w:val="24"/>
        </w:rPr>
        <w:t>et R-117-37 de 2017 pour 54,88 €</w:t>
      </w:r>
      <w:r w:rsidR="005A5803">
        <w:rPr>
          <w:sz w:val="24"/>
          <w:szCs w:val="24"/>
        </w:rPr>
        <w:t xml:space="preserve"> </w:t>
      </w:r>
      <w:r>
        <w:rPr>
          <w:sz w:val="24"/>
          <w:szCs w:val="24"/>
        </w:rPr>
        <w:t xml:space="preserve">sur le budget </w:t>
      </w:r>
      <w:r w:rsidR="00512B8A">
        <w:rPr>
          <w:sz w:val="24"/>
          <w:szCs w:val="24"/>
        </w:rPr>
        <w:t>commune.</w:t>
      </w:r>
    </w:p>
    <w:p w14:paraId="31159633" w14:textId="7E9CA392" w:rsidR="009B1056" w:rsidRDefault="00512B8A" w:rsidP="009B1056">
      <w:pPr>
        <w:jc w:val="both"/>
        <w:rPr>
          <w:sz w:val="24"/>
          <w:szCs w:val="24"/>
        </w:rPr>
      </w:pPr>
      <w:r>
        <w:rPr>
          <w:sz w:val="24"/>
          <w:szCs w:val="24"/>
        </w:rPr>
        <w:t xml:space="preserve">Toutes ces dépenses seront mandatées au compte 6541 respectivement </w:t>
      </w:r>
      <w:r w:rsidR="00A56710">
        <w:rPr>
          <w:sz w:val="24"/>
          <w:szCs w:val="24"/>
        </w:rPr>
        <w:t>sur les</w:t>
      </w:r>
      <w:r>
        <w:rPr>
          <w:sz w:val="24"/>
          <w:szCs w:val="24"/>
        </w:rPr>
        <w:t xml:space="preserve"> budgets Commune, Eau et Assainissement 2020, les crédits ayant déjà été ouverts.</w:t>
      </w:r>
    </w:p>
    <w:p w14:paraId="7F94B99F" w14:textId="472FABB3" w:rsidR="00512B8A" w:rsidRDefault="00512B8A" w:rsidP="009B1056">
      <w:pPr>
        <w:jc w:val="both"/>
        <w:rPr>
          <w:sz w:val="24"/>
          <w:szCs w:val="24"/>
        </w:rPr>
      </w:pPr>
    </w:p>
    <w:p w14:paraId="0ADABBC3" w14:textId="77777777" w:rsidR="00B158F2" w:rsidRDefault="00B158F2" w:rsidP="009B1056">
      <w:pPr>
        <w:jc w:val="both"/>
        <w:rPr>
          <w:sz w:val="24"/>
          <w:szCs w:val="24"/>
        </w:rPr>
      </w:pPr>
    </w:p>
    <w:p w14:paraId="6C5EB2FF" w14:textId="7A120C13" w:rsidR="00512B8A" w:rsidRPr="00512B8A" w:rsidRDefault="00512B8A" w:rsidP="009B1056">
      <w:pPr>
        <w:jc w:val="both"/>
        <w:rPr>
          <w:b/>
          <w:bCs/>
          <w:sz w:val="24"/>
          <w:szCs w:val="24"/>
          <w:u w:val="single"/>
        </w:rPr>
      </w:pPr>
      <w:r w:rsidRPr="00512B8A">
        <w:rPr>
          <w:b/>
          <w:bCs/>
          <w:sz w:val="24"/>
          <w:szCs w:val="24"/>
          <w:u w:val="single"/>
        </w:rPr>
        <w:t>PLAN DEPARTEMENTAL DES ESPACES, SITES ET ITINERAIRES (P.D.E.S.I)</w:t>
      </w:r>
    </w:p>
    <w:p w14:paraId="36FB756F" w14:textId="7C52354A" w:rsidR="0074406C" w:rsidRDefault="00512B8A" w:rsidP="002902BB">
      <w:pPr>
        <w:jc w:val="both"/>
        <w:rPr>
          <w:sz w:val="24"/>
          <w:szCs w:val="24"/>
        </w:rPr>
      </w:pPr>
      <w:r>
        <w:rPr>
          <w:sz w:val="24"/>
          <w:szCs w:val="24"/>
        </w:rPr>
        <w:t>Monsieur le Maire informe le Conseil Municipal</w:t>
      </w:r>
      <w:r w:rsidR="000A5D74">
        <w:rPr>
          <w:sz w:val="24"/>
          <w:szCs w:val="24"/>
        </w:rPr>
        <w:t xml:space="preserve"> que le Département élabore le Plan Départemental des Espaces, Sites et Itinéraires (P.D.E.S.I) relatifs aux sports et activités de nature. La route Européenne équestre d’Artagnan qui traverse notre commune au lieu-dit les </w:t>
      </w:r>
      <w:proofErr w:type="spellStart"/>
      <w:r w:rsidR="000A5D74">
        <w:rPr>
          <w:sz w:val="24"/>
          <w:szCs w:val="24"/>
        </w:rPr>
        <w:t>Aulneaux</w:t>
      </w:r>
      <w:proofErr w:type="spellEnd"/>
      <w:r w:rsidR="000A5D74">
        <w:rPr>
          <w:sz w:val="24"/>
          <w:szCs w:val="24"/>
        </w:rPr>
        <w:t xml:space="preserve"> a été retenu</w:t>
      </w:r>
      <w:r w:rsidR="001F0D42">
        <w:rPr>
          <w:sz w:val="24"/>
          <w:szCs w:val="24"/>
        </w:rPr>
        <w:t>e</w:t>
      </w:r>
      <w:r w:rsidR="000A5D74">
        <w:rPr>
          <w:sz w:val="24"/>
          <w:szCs w:val="24"/>
        </w:rPr>
        <w:t xml:space="preserve"> pour être inscrite à ce plan. La commune doit donc délibérer sur l’inscription de cet itinéraire</w:t>
      </w:r>
      <w:r w:rsidR="005628C1">
        <w:rPr>
          <w:sz w:val="24"/>
          <w:szCs w:val="24"/>
        </w:rPr>
        <w:t xml:space="preserve"> et des voies dont la commune est propriétaire, plan annexé</w:t>
      </w:r>
      <w:r w:rsidR="000A5D74">
        <w:rPr>
          <w:sz w:val="24"/>
          <w:szCs w:val="24"/>
        </w:rPr>
        <w:t xml:space="preserve"> au P.D.E.S.I</w:t>
      </w:r>
      <w:r w:rsidR="00D963D7">
        <w:rPr>
          <w:sz w:val="24"/>
          <w:szCs w:val="24"/>
        </w:rPr>
        <w:t>,</w:t>
      </w:r>
      <w:r w:rsidR="005628C1">
        <w:rPr>
          <w:sz w:val="24"/>
          <w:szCs w:val="24"/>
        </w:rPr>
        <w:t xml:space="preserve"> et sur la signature d’une convention avec le département pour l’entretien et la surveillance de la voirie dont la commune est propriétaire.</w:t>
      </w:r>
    </w:p>
    <w:p w14:paraId="5CFD5DC7" w14:textId="4C485F2F" w:rsidR="005628C1" w:rsidRDefault="005628C1" w:rsidP="002902BB">
      <w:pPr>
        <w:jc w:val="both"/>
        <w:rPr>
          <w:sz w:val="24"/>
          <w:szCs w:val="24"/>
        </w:rPr>
      </w:pPr>
      <w:r>
        <w:rPr>
          <w:sz w:val="24"/>
          <w:szCs w:val="24"/>
        </w:rPr>
        <w:lastRenderedPageBreak/>
        <w:t>Le Conseil Municipal, après délibération, décide par 15 voix pour, soit à l’unanimité de donner son accord :</w:t>
      </w:r>
    </w:p>
    <w:p w14:paraId="3F606E1F" w14:textId="279DF794" w:rsidR="005628C1" w:rsidRPr="005628C1" w:rsidRDefault="005628C1" w:rsidP="005628C1">
      <w:pPr>
        <w:pStyle w:val="Paragraphedeliste"/>
        <w:numPr>
          <w:ilvl w:val="0"/>
          <w:numId w:val="6"/>
        </w:numPr>
        <w:jc w:val="both"/>
        <w:rPr>
          <w:sz w:val="24"/>
          <w:szCs w:val="24"/>
        </w:rPr>
      </w:pPr>
      <w:r w:rsidRPr="005628C1">
        <w:rPr>
          <w:sz w:val="24"/>
          <w:szCs w:val="24"/>
        </w:rPr>
        <w:t>pour l’inscription au P.D.E.S.I de l’itinéraire figurant au plan annexé à la présente délibération, au regard de la règlementation susceptible de régir la pratique des sports de nature sur le territoire communal,</w:t>
      </w:r>
    </w:p>
    <w:p w14:paraId="0DB10973" w14:textId="2C61DD93" w:rsidR="005628C1" w:rsidRPr="005628C1" w:rsidRDefault="005628C1" w:rsidP="005628C1">
      <w:pPr>
        <w:pStyle w:val="Paragraphedeliste"/>
        <w:numPr>
          <w:ilvl w:val="0"/>
          <w:numId w:val="6"/>
        </w:numPr>
        <w:jc w:val="both"/>
        <w:rPr>
          <w:sz w:val="24"/>
          <w:szCs w:val="24"/>
        </w:rPr>
      </w:pPr>
      <w:r w:rsidRPr="005628C1">
        <w:rPr>
          <w:sz w:val="24"/>
          <w:szCs w:val="24"/>
        </w:rPr>
        <w:t>pour l’inscription au P.D.E.S.I des voies dont la commune est propriétaire, figurant au plan annexé à la présente délibération,</w:t>
      </w:r>
    </w:p>
    <w:p w14:paraId="037C0099" w14:textId="50A3CF34" w:rsidR="00B158F2" w:rsidRPr="00B158F2" w:rsidRDefault="005628C1" w:rsidP="005628C1">
      <w:pPr>
        <w:pStyle w:val="Paragraphedeliste"/>
        <w:numPr>
          <w:ilvl w:val="0"/>
          <w:numId w:val="6"/>
        </w:numPr>
        <w:jc w:val="both"/>
        <w:rPr>
          <w:sz w:val="24"/>
          <w:szCs w:val="24"/>
        </w:rPr>
      </w:pPr>
      <w:r w:rsidRPr="005628C1">
        <w:rPr>
          <w:sz w:val="24"/>
          <w:szCs w:val="24"/>
        </w:rPr>
        <w:t>sur la convention à intervenir entre la commune et le département pour entretenir et surveiller la voirie dont la commune est propriétaire et autorise Monsieur le Maire à la signer.</w:t>
      </w:r>
    </w:p>
    <w:p w14:paraId="5D73D5BB" w14:textId="77777777" w:rsidR="00B158F2" w:rsidRDefault="00B158F2" w:rsidP="005628C1">
      <w:pPr>
        <w:jc w:val="both"/>
        <w:rPr>
          <w:sz w:val="24"/>
          <w:szCs w:val="24"/>
        </w:rPr>
      </w:pPr>
    </w:p>
    <w:p w14:paraId="32742DF3" w14:textId="2E138F08" w:rsidR="005628C1" w:rsidRPr="005628C1" w:rsidRDefault="005628C1" w:rsidP="005628C1">
      <w:pPr>
        <w:jc w:val="both"/>
        <w:rPr>
          <w:b/>
          <w:bCs/>
          <w:sz w:val="24"/>
          <w:szCs w:val="24"/>
          <w:u w:val="single"/>
        </w:rPr>
      </w:pPr>
      <w:r w:rsidRPr="005628C1">
        <w:rPr>
          <w:b/>
          <w:bCs/>
          <w:sz w:val="24"/>
          <w:szCs w:val="24"/>
          <w:u w:val="single"/>
        </w:rPr>
        <w:t>BLASON COMMUNAL</w:t>
      </w:r>
    </w:p>
    <w:p w14:paraId="40BD71A9" w14:textId="79440D3E" w:rsidR="005628C1" w:rsidRDefault="005628C1" w:rsidP="005628C1">
      <w:pPr>
        <w:jc w:val="both"/>
        <w:rPr>
          <w:sz w:val="24"/>
          <w:szCs w:val="24"/>
        </w:rPr>
      </w:pPr>
      <w:r>
        <w:rPr>
          <w:sz w:val="24"/>
          <w:szCs w:val="24"/>
        </w:rPr>
        <w:t xml:space="preserve">Monsieur le Maire expose au Conseil Municipal la proposition de Blason, avec explications, imaginé par un habitant de Fresnes, et propose de le retenir pour </w:t>
      </w:r>
      <w:r w:rsidR="001F0D42">
        <w:rPr>
          <w:sz w:val="24"/>
          <w:szCs w:val="24"/>
        </w:rPr>
        <w:t>la commune</w:t>
      </w:r>
      <w:r>
        <w:rPr>
          <w:sz w:val="24"/>
          <w:szCs w:val="24"/>
        </w:rPr>
        <w:t>. Il est précisé qu’il n’</w:t>
      </w:r>
      <w:r w:rsidR="00D963D7">
        <w:rPr>
          <w:sz w:val="24"/>
          <w:szCs w:val="24"/>
        </w:rPr>
        <w:t>est</w:t>
      </w:r>
      <w:r>
        <w:rPr>
          <w:sz w:val="24"/>
          <w:szCs w:val="24"/>
        </w:rPr>
        <w:t xml:space="preserve"> pas déposé en tant que marque </w:t>
      </w:r>
      <w:r w:rsidR="00445B11" w:rsidRPr="00445B11">
        <w:rPr>
          <w:sz w:val="24"/>
          <w:szCs w:val="24"/>
        </w:rPr>
        <w:t>auprès de l’institut national de la propriété industrielle au titre des classes de produits ou services protégés par la marque</w:t>
      </w:r>
      <w:r w:rsidR="00445B11">
        <w:rPr>
          <w:sz w:val="24"/>
          <w:szCs w:val="24"/>
        </w:rPr>
        <w:t xml:space="preserve">, il est donc possible d’utiliser librement </w:t>
      </w:r>
      <w:r w:rsidR="009D54C6">
        <w:rPr>
          <w:sz w:val="24"/>
          <w:szCs w:val="24"/>
        </w:rPr>
        <w:t xml:space="preserve">par les particuliers </w:t>
      </w:r>
      <w:r w:rsidR="00445B11">
        <w:rPr>
          <w:sz w:val="24"/>
          <w:szCs w:val="24"/>
        </w:rPr>
        <w:t>ces signes ou d’autres représentations graphiques s’en approchant</w:t>
      </w:r>
      <w:r w:rsidR="009D54C6">
        <w:rPr>
          <w:sz w:val="24"/>
          <w:szCs w:val="24"/>
        </w:rPr>
        <w:t>.</w:t>
      </w:r>
    </w:p>
    <w:p w14:paraId="6F2ACE01" w14:textId="09C81AA0" w:rsidR="005628C1" w:rsidRDefault="005628C1" w:rsidP="005628C1">
      <w:pPr>
        <w:jc w:val="both"/>
        <w:rPr>
          <w:sz w:val="24"/>
          <w:szCs w:val="24"/>
        </w:rPr>
      </w:pPr>
      <w:r>
        <w:rPr>
          <w:sz w:val="24"/>
          <w:szCs w:val="24"/>
        </w:rPr>
        <w:t>M</w:t>
      </w:r>
      <w:r w:rsidR="001F0D42">
        <w:rPr>
          <w:sz w:val="24"/>
          <w:szCs w:val="24"/>
        </w:rPr>
        <w:t>onsieu</w:t>
      </w:r>
      <w:r>
        <w:rPr>
          <w:sz w:val="24"/>
          <w:szCs w:val="24"/>
        </w:rPr>
        <w:t>r DE</w:t>
      </w:r>
      <w:r w:rsidR="009D54C6">
        <w:rPr>
          <w:sz w:val="24"/>
          <w:szCs w:val="24"/>
        </w:rPr>
        <w:t xml:space="preserve"> WEDUWE</w:t>
      </w:r>
      <w:r w:rsidR="001F0D42">
        <w:rPr>
          <w:sz w:val="24"/>
          <w:szCs w:val="24"/>
        </w:rPr>
        <w:t xml:space="preserve"> Willy</w:t>
      </w:r>
      <w:r w:rsidR="009D54C6">
        <w:rPr>
          <w:sz w:val="24"/>
          <w:szCs w:val="24"/>
        </w:rPr>
        <w:t>, Conseiller Municipal, déplore le fait qu’il n’a pas été fait appel à la population afin d’avoir plusieurs propositions.</w:t>
      </w:r>
    </w:p>
    <w:p w14:paraId="0897AD41" w14:textId="08498547" w:rsidR="009D54C6" w:rsidRPr="005628C1" w:rsidRDefault="009D54C6" w:rsidP="005628C1">
      <w:pPr>
        <w:jc w:val="both"/>
        <w:rPr>
          <w:sz w:val="24"/>
          <w:szCs w:val="24"/>
        </w:rPr>
      </w:pPr>
      <w:r>
        <w:rPr>
          <w:sz w:val="24"/>
          <w:szCs w:val="24"/>
        </w:rPr>
        <w:t>Le Conseil Municipal, après délibération, adopte par 15 voix pour, soit à l’unanimité, ce blason pour représenter la Commune dont 1 exemplaire avec explications est annexé à la délibération.</w:t>
      </w:r>
    </w:p>
    <w:p w14:paraId="07027025" w14:textId="77777777" w:rsidR="00B158F2" w:rsidRDefault="00B158F2" w:rsidP="002902BB">
      <w:pPr>
        <w:jc w:val="both"/>
        <w:rPr>
          <w:sz w:val="24"/>
          <w:szCs w:val="24"/>
        </w:rPr>
      </w:pPr>
    </w:p>
    <w:p w14:paraId="15841D72" w14:textId="3DC027EC" w:rsidR="009D54C6" w:rsidRPr="009D54C6" w:rsidRDefault="009D54C6" w:rsidP="002902BB">
      <w:pPr>
        <w:jc w:val="both"/>
        <w:rPr>
          <w:b/>
          <w:bCs/>
          <w:sz w:val="24"/>
          <w:szCs w:val="24"/>
          <w:u w:val="single"/>
        </w:rPr>
      </w:pPr>
      <w:r w:rsidRPr="009D54C6">
        <w:rPr>
          <w:b/>
          <w:bCs/>
          <w:sz w:val="24"/>
          <w:szCs w:val="24"/>
          <w:u w:val="single"/>
        </w:rPr>
        <w:t>NOMINATION DE MME BARTOLOMEI AU COMITE CONSULTATIF AFFAIRES SCOLAIRES ET PERISCOLAIRES GARDERIE ET CANTINE</w:t>
      </w:r>
    </w:p>
    <w:p w14:paraId="0FC86713" w14:textId="35E68E10" w:rsidR="009D54C6" w:rsidRDefault="00D963D7" w:rsidP="002902BB">
      <w:pPr>
        <w:jc w:val="both"/>
        <w:rPr>
          <w:sz w:val="24"/>
          <w:szCs w:val="24"/>
        </w:rPr>
      </w:pPr>
      <w:r>
        <w:rPr>
          <w:sz w:val="24"/>
          <w:szCs w:val="24"/>
        </w:rPr>
        <w:t>S</w:t>
      </w:r>
      <w:r w:rsidR="009D54C6">
        <w:rPr>
          <w:sz w:val="24"/>
          <w:szCs w:val="24"/>
        </w:rPr>
        <w:t>uite</w:t>
      </w:r>
      <w:r w:rsidR="00C35625">
        <w:rPr>
          <w:sz w:val="24"/>
          <w:szCs w:val="24"/>
        </w:rPr>
        <w:t xml:space="preserve"> </w:t>
      </w:r>
      <w:r w:rsidR="009D54C6">
        <w:rPr>
          <w:sz w:val="24"/>
          <w:szCs w:val="24"/>
        </w:rPr>
        <w:t xml:space="preserve">à la demande de Mme BARTOLOMEI </w:t>
      </w:r>
      <w:r w:rsidR="00C35625">
        <w:rPr>
          <w:sz w:val="24"/>
          <w:szCs w:val="24"/>
        </w:rPr>
        <w:t xml:space="preserve">de faire </w:t>
      </w:r>
      <w:proofErr w:type="spellStart"/>
      <w:r w:rsidR="00C35625">
        <w:rPr>
          <w:sz w:val="24"/>
          <w:szCs w:val="24"/>
        </w:rPr>
        <w:t>parti</w:t>
      </w:r>
      <w:proofErr w:type="spellEnd"/>
      <w:r w:rsidR="00C35625">
        <w:rPr>
          <w:sz w:val="24"/>
          <w:szCs w:val="24"/>
        </w:rPr>
        <w:t xml:space="preserve"> d’un comité consultatif après la clôture de ceux-ci, </w:t>
      </w:r>
      <w:r>
        <w:rPr>
          <w:sz w:val="24"/>
          <w:szCs w:val="24"/>
        </w:rPr>
        <w:t xml:space="preserve">Monsieur le Maire </w:t>
      </w:r>
      <w:r w:rsidR="00C35625">
        <w:rPr>
          <w:sz w:val="24"/>
          <w:szCs w:val="24"/>
        </w:rPr>
        <w:t xml:space="preserve">propose de la nommer dans le </w:t>
      </w:r>
      <w:r w:rsidR="001F0D42">
        <w:rPr>
          <w:sz w:val="24"/>
          <w:szCs w:val="24"/>
        </w:rPr>
        <w:t>C</w:t>
      </w:r>
      <w:r w:rsidR="00C35625">
        <w:rPr>
          <w:sz w:val="24"/>
          <w:szCs w:val="24"/>
        </w:rPr>
        <w:t xml:space="preserve">omité </w:t>
      </w:r>
      <w:r w:rsidR="001F0D42">
        <w:rPr>
          <w:sz w:val="24"/>
          <w:szCs w:val="24"/>
        </w:rPr>
        <w:t>C</w:t>
      </w:r>
      <w:r w:rsidR="00C35625">
        <w:rPr>
          <w:sz w:val="24"/>
          <w:szCs w:val="24"/>
        </w:rPr>
        <w:t xml:space="preserve">onsultatif Affaires </w:t>
      </w:r>
      <w:r w:rsidR="001F0D42">
        <w:rPr>
          <w:sz w:val="24"/>
          <w:szCs w:val="24"/>
        </w:rPr>
        <w:t>S</w:t>
      </w:r>
      <w:r w:rsidR="00C35625">
        <w:rPr>
          <w:sz w:val="24"/>
          <w:szCs w:val="24"/>
        </w:rPr>
        <w:t xml:space="preserve">colaires et </w:t>
      </w:r>
      <w:r w:rsidR="001F0D42">
        <w:rPr>
          <w:sz w:val="24"/>
          <w:szCs w:val="24"/>
        </w:rPr>
        <w:t>P</w:t>
      </w:r>
      <w:r w:rsidR="00C35625">
        <w:rPr>
          <w:sz w:val="24"/>
          <w:szCs w:val="24"/>
        </w:rPr>
        <w:t xml:space="preserve">ériscolaire, </w:t>
      </w:r>
      <w:r w:rsidR="001F0D42">
        <w:rPr>
          <w:sz w:val="24"/>
          <w:szCs w:val="24"/>
        </w:rPr>
        <w:t>G</w:t>
      </w:r>
      <w:r w:rsidR="00C35625">
        <w:rPr>
          <w:sz w:val="24"/>
          <w:szCs w:val="24"/>
        </w:rPr>
        <w:t xml:space="preserve">arderie et </w:t>
      </w:r>
      <w:r w:rsidR="001F0D42">
        <w:rPr>
          <w:sz w:val="24"/>
          <w:szCs w:val="24"/>
        </w:rPr>
        <w:t>C</w:t>
      </w:r>
      <w:r w:rsidR="00C35625">
        <w:rPr>
          <w:sz w:val="24"/>
          <w:szCs w:val="24"/>
        </w:rPr>
        <w:t xml:space="preserve">antine qui n’est pas complet. Mme BARTOLOMEI est d’accord pour faire </w:t>
      </w:r>
      <w:proofErr w:type="spellStart"/>
      <w:r w:rsidR="00C35625">
        <w:rPr>
          <w:sz w:val="24"/>
          <w:szCs w:val="24"/>
        </w:rPr>
        <w:t>parti</w:t>
      </w:r>
      <w:proofErr w:type="spellEnd"/>
      <w:r w:rsidR="00C35625">
        <w:rPr>
          <w:sz w:val="24"/>
          <w:szCs w:val="24"/>
        </w:rPr>
        <w:t xml:space="preserve"> de ce comité si le Conseil Municipal l’accepte.</w:t>
      </w:r>
    </w:p>
    <w:p w14:paraId="57C1041A" w14:textId="0461D121" w:rsidR="005678BB" w:rsidRDefault="00C35625" w:rsidP="002902BB">
      <w:pPr>
        <w:jc w:val="both"/>
        <w:rPr>
          <w:sz w:val="24"/>
          <w:szCs w:val="24"/>
        </w:rPr>
      </w:pPr>
      <w:r>
        <w:rPr>
          <w:sz w:val="24"/>
          <w:szCs w:val="24"/>
        </w:rPr>
        <w:t xml:space="preserve">Le Conseil Municipal, après délibération, est d’accord par 15 voix pour, soit à l’unanimité, pour intégrer Mme BARTOLOMEI au Comité </w:t>
      </w:r>
      <w:r w:rsidR="001F0D42">
        <w:rPr>
          <w:sz w:val="24"/>
          <w:szCs w:val="24"/>
        </w:rPr>
        <w:t>C</w:t>
      </w:r>
      <w:r>
        <w:rPr>
          <w:sz w:val="24"/>
          <w:szCs w:val="24"/>
        </w:rPr>
        <w:t xml:space="preserve">onsultatif Affaires Scolaires et </w:t>
      </w:r>
      <w:r w:rsidR="001F0D42">
        <w:rPr>
          <w:sz w:val="24"/>
          <w:szCs w:val="24"/>
        </w:rPr>
        <w:t>P</w:t>
      </w:r>
      <w:r>
        <w:rPr>
          <w:sz w:val="24"/>
          <w:szCs w:val="24"/>
        </w:rPr>
        <w:t xml:space="preserve">ériscolaires, </w:t>
      </w:r>
      <w:r w:rsidR="001F0D42">
        <w:rPr>
          <w:sz w:val="24"/>
          <w:szCs w:val="24"/>
        </w:rPr>
        <w:t>G</w:t>
      </w:r>
      <w:r>
        <w:rPr>
          <w:sz w:val="24"/>
          <w:szCs w:val="24"/>
        </w:rPr>
        <w:t xml:space="preserve">arderie et </w:t>
      </w:r>
      <w:r w:rsidR="001F0D42">
        <w:rPr>
          <w:sz w:val="24"/>
          <w:szCs w:val="24"/>
        </w:rPr>
        <w:t>C</w:t>
      </w:r>
      <w:r>
        <w:rPr>
          <w:sz w:val="24"/>
          <w:szCs w:val="24"/>
        </w:rPr>
        <w:t>antine en tant que membre hors conseil municipal.</w:t>
      </w:r>
    </w:p>
    <w:p w14:paraId="1CB72030" w14:textId="77777777" w:rsidR="00B158F2" w:rsidRDefault="00B158F2" w:rsidP="002902BB">
      <w:pPr>
        <w:jc w:val="both"/>
        <w:rPr>
          <w:sz w:val="24"/>
          <w:szCs w:val="24"/>
        </w:rPr>
      </w:pPr>
    </w:p>
    <w:p w14:paraId="520106EB" w14:textId="61AC5BEF" w:rsidR="005678BB" w:rsidRPr="005678BB" w:rsidRDefault="005678BB" w:rsidP="002902BB">
      <w:pPr>
        <w:jc w:val="both"/>
        <w:rPr>
          <w:b/>
          <w:bCs/>
          <w:sz w:val="24"/>
          <w:szCs w:val="24"/>
          <w:u w:val="single"/>
        </w:rPr>
      </w:pPr>
      <w:r w:rsidRPr="005678BB">
        <w:rPr>
          <w:b/>
          <w:bCs/>
          <w:sz w:val="24"/>
          <w:szCs w:val="24"/>
          <w:u w:val="single"/>
        </w:rPr>
        <w:t>DISPOSITIF 1 000 CHANTIERS POUR NOS ARTISANS</w:t>
      </w:r>
    </w:p>
    <w:p w14:paraId="2C4FD59D" w14:textId="6A0B0901" w:rsidR="005678BB" w:rsidRDefault="005678BB" w:rsidP="002902BB">
      <w:pPr>
        <w:jc w:val="both"/>
        <w:rPr>
          <w:sz w:val="24"/>
          <w:szCs w:val="24"/>
        </w:rPr>
      </w:pPr>
      <w:r>
        <w:rPr>
          <w:sz w:val="24"/>
          <w:szCs w:val="24"/>
        </w:rPr>
        <w:t>Monsieur le Maire informe le Conseil Municipal qu’un nouveau dispositif départemental dénommé «1000 chantiers pour nos artisans » a été mis en place par l</w:t>
      </w:r>
      <w:r w:rsidR="00897101">
        <w:rPr>
          <w:sz w:val="24"/>
          <w:szCs w:val="24"/>
        </w:rPr>
        <w:t>e</w:t>
      </w:r>
      <w:r>
        <w:rPr>
          <w:sz w:val="24"/>
          <w:szCs w:val="24"/>
        </w:rPr>
        <w:t xml:space="preserve"> département, afin d’aider les collectivités pour engager rapidement des travaux d’investissement en les confiant à des artisans locaux. Les investissements sont aidés à hauteur de 50% du montant des dépenses, dans la limite de 5000 euros de subvention par collectivité. Les demandes doivent être transmise</w:t>
      </w:r>
      <w:r w:rsidR="004814B1">
        <w:rPr>
          <w:sz w:val="24"/>
          <w:szCs w:val="24"/>
        </w:rPr>
        <w:t>s</w:t>
      </w:r>
      <w:r>
        <w:rPr>
          <w:sz w:val="24"/>
          <w:szCs w:val="24"/>
        </w:rPr>
        <w:t xml:space="preserve"> par mail avec les devis signés jusqu’au 21 janvier 2021.</w:t>
      </w:r>
    </w:p>
    <w:p w14:paraId="48BF22C2" w14:textId="7CD62560" w:rsidR="005678BB" w:rsidRDefault="004814B1" w:rsidP="002902BB">
      <w:pPr>
        <w:jc w:val="both"/>
        <w:rPr>
          <w:sz w:val="24"/>
          <w:szCs w:val="24"/>
        </w:rPr>
      </w:pPr>
      <w:r>
        <w:rPr>
          <w:sz w:val="24"/>
          <w:szCs w:val="24"/>
        </w:rPr>
        <w:t>Monsieur le Maire propose de demander cette aide pour les travaux de réfection de la toiture de la Bibliothèque.</w:t>
      </w:r>
    </w:p>
    <w:p w14:paraId="3E64CB50" w14:textId="0BF95616" w:rsidR="004814B1" w:rsidRDefault="004814B1" w:rsidP="002902BB">
      <w:pPr>
        <w:jc w:val="both"/>
        <w:rPr>
          <w:sz w:val="24"/>
          <w:szCs w:val="24"/>
        </w:rPr>
      </w:pPr>
      <w:r>
        <w:rPr>
          <w:sz w:val="24"/>
          <w:szCs w:val="24"/>
        </w:rPr>
        <w:t xml:space="preserve">Le Conseil Municipal, après délibération, décide par 15 voix pour, soit à l’unanimité, de solliciter l’aide « 1000 chantiers pour nos artisans » pour les travaux de réfection de la toiture de la Bibliothèque, et donne tous pouvoirs à Monsieur le Maire pour signer les pièces afférentes au dossier. </w:t>
      </w:r>
    </w:p>
    <w:p w14:paraId="6813C68F" w14:textId="77777777" w:rsidR="00B158F2" w:rsidRDefault="00B158F2" w:rsidP="002902BB">
      <w:pPr>
        <w:jc w:val="both"/>
        <w:rPr>
          <w:sz w:val="24"/>
          <w:szCs w:val="24"/>
        </w:rPr>
      </w:pPr>
    </w:p>
    <w:p w14:paraId="4F872F1B" w14:textId="677A164B" w:rsidR="00E574E7" w:rsidRPr="004814B1" w:rsidRDefault="004814B1" w:rsidP="002902BB">
      <w:pPr>
        <w:jc w:val="both"/>
        <w:rPr>
          <w:b/>
          <w:bCs/>
          <w:sz w:val="24"/>
          <w:szCs w:val="24"/>
          <w:u w:val="single"/>
        </w:rPr>
      </w:pPr>
      <w:r w:rsidRPr="004814B1">
        <w:rPr>
          <w:b/>
          <w:bCs/>
          <w:sz w:val="24"/>
          <w:szCs w:val="24"/>
          <w:u w:val="single"/>
        </w:rPr>
        <w:t>INFORMATIONS ET QUESTIONS DIVERSES</w:t>
      </w:r>
    </w:p>
    <w:p w14:paraId="51B63561" w14:textId="300D4102" w:rsidR="004814B1" w:rsidRDefault="004814B1" w:rsidP="002902BB">
      <w:pPr>
        <w:jc w:val="both"/>
        <w:rPr>
          <w:sz w:val="24"/>
          <w:szCs w:val="24"/>
        </w:rPr>
      </w:pPr>
      <w:r>
        <w:rPr>
          <w:sz w:val="24"/>
          <w:szCs w:val="24"/>
        </w:rPr>
        <w:t>Monsieur le Maire informe le Conseil Municipal :</w:t>
      </w:r>
    </w:p>
    <w:p w14:paraId="0783B795" w14:textId="23AB1910" w:rsidR="004814B1" w:rsidRDefault="004814B1" w:rsidP="004814B1">
      <w:pPr>
        <w:pStyle w:val="Paragraphedeliste"/>
        <w:numPr>
          <w:ilvl w:val="0"/>
          <w:numId w:val="6"/>
        </w:numPr>
        <w:jc w:val="both"/>
        <w:rPr>
          <w:sz w:val="24"/>
          <w:szCs w:val="24"/>
        </w:rPr>
      </w:pPr>
      <w:r>
        <w:rPr>
          <w:sz w:val="24"/>
          <w:szCs w:val="24"/>
        </w:rPr>
        <w:t xml:space="preserve">d’une invitation </w:t>
      </w:r>
      <w:r w:rsidR="00C50B18">
        <w:rPr>
          <w:sz w:val="24"/>
          <w:szCs w:val="24"/>
        </w:rPr>
        <w:t xml:space="preserve">des élus </w:t>
      </w:r>
      <w:r>
        <w:rPr>
          <w:sz w:val="24"/>
          <w:szCs w:val="24"/>
        </w:rPr>
        <w:t xml:space="preserve">à la messe du 3 janvier 2021 </w:t>
      </w:r>
      <w:r w:rsidR="00C50B18">
        <w:rPr>
          <w:sz w:val="24"/>
          <w:szCs w:val="24"/>
        </w:rPr>
        <w:t xml:space="preserve">à 10h30 </w:t>
      </w:r>
      <w:proofErr w:type="gramStart"/>
      <w:r>
        <w:rPr>
          <w:sz w:val="24"/>
          <w:szCs w:val="24"/>
        </w:rPr>
        <w:t>à la cathédrale</w:t>
      </w:r>
      <w:proofErr w:type="gramEnd"/>
      <w:r>
        <w:rPr>
          <w:sz w:val="24"/>
          <w:szCs w:val="24"/>
        </w:rPr>
        <w:t xml:space="preserve"> Saint louis</w:t>
      </w:r>
    </w:p>
    <w:p w14:paraId="75ED2E36" w14:textId="68E4D07B" w:rsidR="00C50B18" w:rsidRDefault="00C50B18" w:rsidP="004814B1">
      <w:pPr>
        <w:pStyle w:val="Paragraphedeliste"/>
        <w:numPr>
          <w:ilvl w:val="0"/>
          <w:numId w:val="6"/>
        </w:numPr>
        <w:jc w:val="both"/>
        <w:rPr>
          <w:sz w:val="24"/>
          <w:szCs w:val="24"/>
        </w:rPr>
      </w:pPr>
      <w:r>
        <w:rPr>
          <w:sz w:val="24"/>
          <w:szCs w:val="24"/>
        </w:rPr>
        <w:t>que le recensement de la population prévu initialement en janvier 2021 est annulé et reporté en janvier 2022.</w:t>
      </w:r>
    </w:p>
    <w:p w14:paraId="27250625" w14:textId="72137AB8" w:rsidR="00C50B18" w:rsidRDefault="00C50B18" w:rsidP="004814B1">
      <w:pPr>
        <w:pStyle w:val="Paragraphedeliste"/>
        <w:numPr>
          <w:ilvl w:val="0"/>
          <w:numId w:val="6"/>
        </w:numPr>
        <w:jc w:val="both"/>
        <w:rPr>
          <w:sz w:val="24"/>
          <w:szCs w:val="24"/>
        </w:rPr>
      </w:pPr>
      <w:r>
        <w:rPr>
          <w:sz w:val="24"/>
          <w:szCs w:val="24"/>
        </w:rPr>
        <w:t>De la projection d’un film en plein air dans la soirée du 11 juin 2021, aidé par la communauté de Commune</w:t>
      </w:r>
      <w:r w:rsidR="00D963D7">
        <w:rPr>
          <w:sz w:val="24"/>
          <w:szCs w:val="24"/>
        </w:rPr>
        <w:t>.</w:t>
      </w:r>
      <w:r>
        <w:rPr>
          <w:sz w:val="24"/>
          <w:szCs w:val="24"/>
        </w:rPr>
        <w:t xml:space="preserve"> Le coût estimatif pour la commune serait de 1 000 €</w:t>
      </w:r>
    </w:p>
    <w:p w14:paraId="0332578B" w14:textId="41ACAF5D" w:rsidR="00C50B18" w:rsidRDefault="00C50B18" w:rsidP="004814B1">
      <w:pPr>
        <w:pStyle w:val="Paragraphedeliste"/>
        <w:numPr>
          <w:ilvl w:val="0"/>
          <w:numId w:val="6"/>
        </w:numPr>
        <w:jc w:val="both"/>
        <w:rPr>
          <w:sz w:val="24"/>
          <w:szCs w:val="24"/>
        </w:rPr>
      </w:pPr>
      <w:r>
        <w:rPr>
          <w:sz w:val="24"/>
          <w:szCs w:val="24"/>
        </w:rPr>
        <w:lastRenderedPageBreak/>
        <w:t>De la programmation d’un concert</w:t>
      </w:r>
      <w:r w:rsidR="00D963D7">
        <w:rPr>
          <w:sz w:val="24"/>
          <w:szCs w:val="24"/>
        </w:rPr>
        <w:t>-</w:t>
      </w:r>
      <w:r>
        <w:rPr>
          <w:sz w:val="24"/>
          <w:szCs w:val="24"/>
        </w:rPr>
        <w:t>lecture MOZART dans le cadre du festillésime41 le 4 juillet 2021 à 16h30 aux salles multi-activités.</w:t>
      </w:r>
    </w:p>
    <w:p w14:paraId="32902618" w14:textId="77777777" w:rsidR="00C50B18" w:rsidRDefault="00C50B18" w:rsidP="00C50B18">
      <w:pPr>
        <w:jc w:val="both"/>
        <w:rPr>
          <w:sz w:val="24"/>
          <w:szCs w:val="24"/>
        </w:rPr>
      </w:pPr>
    </w:p>
    <w:p w14:paraId="3A49210E" w14:textId="77777777" w:rsidR="00E550B3" w:rsidRDefault="00C50B18" w:rsidP="00C50B18">
      <w:pPr>
        <w:jc w:val="both"/>
        <w:rPr>
          <w:sz w:val="24"/>
          <w:szCs w:val="24"/>
        </w:rPr>
      </w:pPr>
      <w:r>
        <w:rPr>
          <w:sz w:val="24"/>
          <w:szCs w:val="24"/>
        </w:rPr>
        <w:t xml:space="preserve">Monsieur le Maire demande au Conseil Municipal s’ils connaissent quelqu’un qui serait intéressé </w:t>
      </w:r>
      <w:r w:rsidR="00E550B3">
        <w:rPr>
          <w:sz w:val="24"/>
          <w:szCs w:val="24"/>
        </w:rPr>
        <w:t xml:space="preserve">pour être régisseur de la pêche. </w:t>
      </w:r>
    </w:p>
    <w:p w14:paraId="62CFFE4E" w14:textId="77777777" w:rsidR="00E550B3" w:rsidRDefault="00E550B3" w:rsidP="00C50B18">
      <w:pPr>
        <w:jc w:val="both"/>
        <w:rPr>
          <w:sz w:val="24"/>
          <w:szCs w:val="24"/>
        </w:rPr>
      </w:pPr>
      <w:r>
        <w:rPr>
          <w:sz w:val="24"/>
          <w:szCs w:val="24"/>
        </w:rPr>
        <w:t>Il est proposé de mettre des affiches à la boulangerie, autour de l’étang et au tableau d’affichage extérieur de la Mairie afin de faire appel à la population.</w:t>
      </w:r>
    </w:p>
    <w:p w14:paraId="407E7B4B" w14:textId="77777777" w:rsidR="00E550B3" w:rsidRDefault="00E550B3" w:rsidP="00C50B18">
      <w:pPr>
        <w:jc w:val="both"/>
        <w:rPr>
          <w:sz w:val="24"/>
          <w:szCs w:val="24"/>
        </w:rPr>
      </w:pPr>
    </w:p>
    <w:p w14:paraId="4F73D61A" w14:textId="77777777" w:rsidR="00E550B3" w:rsidRDefault="00E550B3" w:rsidP="00C50B18">
      <w:pPr>
        <w:jc w:val="both"/>
        <w:rPr>
          <w:sz w:val="24"/>
          <w:szCs w:val="24"/>
        </w:rPr>
      </w:pPr>
      <w:r>
        <w:rPr>
          <w:sz w:val="24"/>
          <w:szCs w:val="24"/>
        </w:rPr>
        <w:t>Monsieur le Maire donne la parole à Monsieur CHAMPEAUX Jacky, Maire-Adjoint, qui informe le Conseil Municipal :</w:t>
      </w:r>
    </w:p>
    <w:p w14:paraId="1A883B6F" w14:textId="4FDC5080" w:rsidR="00E550B3" w:rsidRDefault="00E550B3" w:rsidP="00E550B3">
      <w:pPr>
        <w:pStyle w:val="Paragraphedeliste"/>
        <w:numPr>
          <w:ilvl w:val="0"/>
          <w:numId w:val="6"/>
        </w:numPr>
        <w:jc w:val="both"/>
        <w:rPr>
          <w:sz w:val="24"/>
          <w:szCs w:val="24"/>
        </w:rPr>
      </w:pPr>
      <w:r>
        <w:rPr>
          <w:sz w:val="24"/>
          <w:szCs w:val="24"/>
        </w:rPr>
        <w:t>Que le pressoir est arrivé sous le préau de la bibliothèque</w:t>
      </w:r>
      <w:r w:rsidR="001F0D42">
        <w:rPr>
          <w:sz w:val="24"/>
          <w:szCs w:val="24"/>
        </w:rPr>
        <w:t>. I</w:t>
      </w:r>
      <w:r>
        <w:rPr>
          <w:sz w:val="24"/>
          <w:szCs w:val="24"/>
        </w:rPr>
        <w:t>l ne reste plus qu’à organiser sa r</w:t>
      </w:r>
      <w:r w:rsidR="001F0D42">
        <w:rPr>
          <w:sz w:val="24"/>
          <w:szCs w:val="24"/>
        </w:rPr>
        <w:t>estauration</w:t>
      </w:r>
    </w:p>
    <w:p w14:paraId="041F2FA0" w14:textId="04877267" w:rsidR="00C50B18" w:rsidRDefault="00E550B3" w:rsidP="00E550B3">
      <w:pPr>
        <w:pStyle w:val="Paragraphedeliste"/>
        <w:numPr>
          <w:ilvl w:val="0"/>
          <w:numId w:val="6"/>
        </w:numPr>
        <w:jc w:val="both"/>
        <w:rPr>
          <w:sz w:val="24"/>
          <w:szCs w:val="24"/>
        </w:rPr>
      </w:pPr>
      <w:r>
        <w:rPr>
          <w:sz w:val="24"/>
          <w:szCs w:val="24"/>
        </w:rPr>
        <w:t xml:space="preserve">Que le chemin des sables a été fermé à la circulation des véhicules avec la mise en place de pierres. Il reste ouvert pour les piétions et </w:t>
      </w:r>
      <w:r w:rsidR="00E54372">
        <w:rPr>
          <w:sz w:val="24"/>
          <w:szCs w:val="24"/>
        </w:rPr>
        <w:t>vélos.</w:t>
      </w:r>
    </w:p>
    <w:p w14:paraId="2D33B294" w14:textId="5B3C9CED" w:rsidR="00E54372" w:rsidRDefault="00E54372" w:rsidP="00E550B3">
      <w:pPr>
        <w:pStyle w:val="Paragraphedeliste"/>
        <w:numPr>
          <w:ilvl w:val="0"/>
          <w:numId w:val="6"/>
        </w:numPr>
        <w:jc w:val="both"/>
        <w:rPr>
          <w:sz w:val="24"/>
          <w:szCs w:val="24"/>
        </w:rPr>
      </w:pPr>
      <w:r>
        <w:rPr>
          <w:sz w:val="24"/>
          <w:szCs w:val="24"/>
        </w:rPr>
        <w:t>Que la clôture de la station a été entièrement refaite</w:t>
      </w:r>
    </w:p>
    <w:p w14:paraId="3F5D2330" w14:textId="6A959523" w:rsidR="00E54372" w:rsidRDefault="00E54372" w:rsidP="00E54372">
      <w:pPr>
        <w:jc w:val="both"/>
        <w:rPr>
          <w:sz w:val="24"/>
          <w:szCs w:val="24"/>
        </w:rPr>
      </w:pPr>
    </w:p>
    <w:p w14:paraId="07875FEC" w14:textId="416FB101" w:rsidR="00E54372" w:rsidRDefault="00E54372" w:rsidP="00E54372">
      <w:pPr>
        <w:jc w:val="both"/>
        <w:rPr>
          <w:sz w:val="24"/>
          <w:szCs w:val="24"/>
        </w:rPr>
      </w:pPr>
      <w:r>
        <w:rPr>
          <w:sz w:val="24"/>
          <w:szCs w:val="24"/>
        </w:rPr>
        <w:t>Monsieur le Maire donne la parole à Monsieur BELTRAN Raphaël, Maire-Adjoint, qui informe le Conseil Municipal :</w:t>
      </w:r>
    </w:p>
    <w:p w14:paraId="74E65930" w14:textId="0BB7E0B9" w:rsidR="00E54372" w:rsidRDefault="00E54372" w:rsidP="00E54372">
      <w:pPr>
        <w:pStyle w:val="Paragraphedeliste"/>
        <w:numPr>
          <w:ilvl w:val="0"/>
          <w:numId w:val="6"/>
        </w:numPr>
        <w:jc w:val="both"/>
        <w:rPr>
          <w:sz w:val="24"/>
          <w:szCs w:val="24"/>
        </w:rPr>
      </w:pPr>
      <w:r>
        <w:rPr>
          <w:sz w:val="24"/>
          <w:szCs w:val="24"/>
        </w:rPr>
        <w:t>Du projet d’organisation d’une fête en plus du concert</w:t>
      </w:r>
      <w:r w:rsidR="00D963D7">
        <w:rPr>
          <w:sz w:val="24"/>
          <w:szCs w:val="24"/>
        </w:rPr>
        <w:t>-</w:t>
      </w:r>
      <w:r>
        <w:rPr>
          <w:sz w:val="24"/>
          <w:szCs w:val="24"/>
        </w:rPr>
        <w:t xml:space="preserve">lecture MOZART le 4 juillet 2021 à étudier avec les associations (marche, vide grenier, feu d’artifice, repas champêtres…) Le </w:t>
      </w:r>
      <w:r w:rsidR="001F0D42">
        <w:rPr>
          <w:sz w:val="24"/>
          <w:szCs w:val="24"/>
        </w:rPr>
        <w:t>C</w:t>
      </w:r>
      <w:r>
        <w:rPr>
          <w:sz w:val="24"/>
          <w:szCs w:val="24"/>
        </w:rPr>
        <w:t xml:space="preserve">omité </w:t>
      </w:r>
      <w:r w:rsidR="001F0D42">
        <w:rPr>
          <w:sz w:val="24"/>
          <w:szCs w:val="24"/>
        </w:rPr>
        <w:t>C</w:t>
      </w:r>
      <w:r>
        <w:rPr>
          <w:sz w:val="24"/>
          <w:szCs w:val="24"/>
        </w:rPr>
        <w:t xml:space="preserve">onsultatif </w:t>
      </w:r>
      <w:r w:rsidR="001F0D42">
        <w:rPr>
          <w:sz w:val="24"/>
          <w:szCs w:val="24"/>
        </w:rPr>
        <w:t>F</w:t>
      </w:r>
      <w:r>
        <w:rPr>
          <w:sz w:val="24"/>
          <w:szCs w:val="24"/>
        </w:rPr>
        <w:t xml:space="preserve">êtes et </w:t>
      </w:r>
      <w:r w:rsidR="001F0D42">
        <w:rPr>
          <w:sz w:val="24"/>
          <w:szCs w:val="24"/>
        </w:rPr>
        <w:t>C</w:t>
      </w:r>
      <w:r>
        <w:rPr>
          <w:sz w:val="24"/>
          <w:szCs w:val="24"/>
        </w:rPr>
        <w:t>érémonies sera convoqué en janvier, suivant les conditions sanitaires.</w:t>
      </w:r>
    </w:p>
    <w:p w14:paraId="72BCB5A8" w14:textId="412E5C55" w:rsidR="00E54372" w:rsidRDefault="00E54372" w:rsidP="00E54372">
      <w:pPr>
        <w:pStyle w:val="Paragraphedeliste"/>
        <w:numPr>
          <w:ilvl w:val="0"/>
          <w:numId w:val="6"/>
        </w:numPr>
        <w:jc w:val="both"/>
        <w:rPr>
          <w:sz w:val="24"/>
          <w:szCs w:val="24"/>
        </w:rPr>
      </w:pPr>
      <w:r>
        <w:rPr>
          <w:sz w:val="24"/>
          <w:szCs w:val="24"/>
        </w:rPr>
        <w:t xml:space="preserve">De la réunion du Comité </w:t>
      </w:r>
      <w:r w:rsidR="001F0D42">
        <w:rPr>
          <w:sz w:val="24"/>
          <w:szCs w:val="24"/>
        </w:rPr>
        <w:t>C</w:t>
      </w:r>
      <w:r>
        <w:rPr>
          <w:sz w:val="24"/>
          <w:szCs w:val="24"/>
        </w:rPr>
        <w:t xml:space="preserve">onsultatif Communication prévue le 6 janvier 2021 pour </w:t>
      </w:r>
      <w:r w:rsidR="001F6118">
        <w:rPr>
          <w:sz w:val="24"/>
          <w:szCs w:val="24"/>
        </w:rPr>
        <w:t>le bulletin annuel. Concernant les encarts publicitaires, il a été décidé de conserver pour le moment la délibération actuelle de 20 € par parution.</w:t>
      </w:r>
    </w:p>
    <w:p w14:paraId="1A523073" w14:textId="04166B1D" w:rsidR="001F6118" w:rsidRDefault="001F6118" w:rsidP="001F6118">
      <w:pPr>
        <w:jc w:val="both"/>
        <w:rPr>
          <w:sz w:val="24"/>
          <w:szCs w:val="24"/>
        </w:rPr>
      </w:pPr>
    </w:p>
    <w:p w14:paraId="6B17DCB3" w14:textId="394ECBC3" w:rsidR="001F6118" w:rsidRDefault="001F6118" w:rsidP="001F6118">
      <w:pPr>
        <w:jc w:val="both"/>
        <w:rPr>
          <w:sz w:val="24"/>
          <w:szCs w:val="24"/>
        </w:rPr>
      </w:pPr>
      <w:r>
        <w:rPr>
          <w:sz w:val="24"/>
          <w:szCs w:val="24"/>
        </w:rPr>
        <w:t>Monsieur le Maire donne la parole à Madame SAUGER-PLOUY Séverine, Maire-Adjoint, qui informe le Conseil Municipal :</w:t>
      </w:r>
    </w:p>
    <w:p w14:paraId="1EEBD846" w14:textId="24FACE77" w:rsidR="001F6118" w:rsidRDefault="001F6118" w:rsidP="001F6118">
      <w:pPr>
        <w:pStyle w:val="Paragraphedeliste"/>
        <w:numPr>
          <w:ilvl w:val="0"/>
          <w:numId w:val="6"/>
        </w:numPr>
        <w:jc w:val="both"/>
        <w:rPr>
          <w:sz w:val="24"/>
          <w:szCs w:val="24"/>
        </w:rPr>
      </w:pPr>
      <w:r>
        <w:rPr>
          <w:sz w:val="24"/>
          <w:szCs w:val="24"/>
        </w:rPr>
        <w:t>De la fermeture de la classe des petits en décembre suite à 2 cas de COVID</w:t>
      </w:r>
      <w:r w:rsidR="009A30DB">
        <w:rPr>
          <w:sz w:val="24"/>
          <w:szCs w:val="24"/>
        </w:rPr>
        <w:t xml:space="preserve">. Il n’y a pas eu de propagation grâce aux respects des distances </w:t>
      </w:r>
      <w:r w:rsidR="001F0D42">
        <w:rPr>
          <w:sz w:val="24"/>
          <w:szCs w:val="24"/>
        </w:rPr>
        <w:t xml:space="preserve">et </w:t>
      </w:r>
      <w:r w:rsidR="009A30DB">
        <w:rPr>
          <w:sz w:val="24"/>
          <w:szCs w:val="24"/>
        </w:rPr>
        <w:t>des espaces spécifiques à chaque classe.</w:t>
      </w:r>
    </w:p>
    <w:p w14:paraId="011CD6C6" w14:textId="2AD3E793" w:rsidR="009A30DB" w:rsidRDefault="009A30DB" w:rsidP="001F6118">
      <w:pPr>
        <w:pStyle w:val="Paragraphedeliste"/>
        <w:numPr>
          <w:ilvl w:val="0"/>
          <w:numId w:val="6"/>
        </w:numPr>
        <w:jc w:val="both"/>
        <w:rPr>
          <w:sz w:val="24"/>
          <w:szCs w:val="24"/>
        </w:rPr>
      </w:pPr>
      <w:r>
        <w:rPr>
          <w:sz w:val="24"/>
          <w:szCs w:val="24"/>
        </w:rPr>
        <w:t>De l’organisation, classe par classe, d’un noël à l’école pour les enfants, un peu particulier cet</w:t>
      </w:r>
      <w:r w:rsidR="001F0D42">
        <w:rPr>
          <w:sz w:val="24"/>
          <w:szCs w:val="24"/>
        </w:rPr>
        <w:t>te</w:t>
      </w:r>
      <w:r>
        <w:rPr>
          <w:sz w:val="24"/>
          <w:szCs w:val="24"/>
        </w:rPr>
        <w:t xml:space="preserve"> année, vu les circonstances sanitaires</w:t>
      </w:r>
      <w:r w:rsidR="00D963D7">
        <w:rPr>
          <w:sz w:val="24"/>
          <w:szCs w:val="24"/>
        </w:rPr>
        <w:t>. U</w:t>
      </w:r>
      <w:r>
        <w:rPr>
          <w:sz w:val="24"/>
          <w:szCs w:val="24"/>
        </w:rPr>
        <w:t>n livre et un goûter</w:t>
      </w:r>
      <w:r w:rsidR="00D963D7">
        <w:rPr>
          <w:sz w:val="24"/>
          <w:szCs w:val="24"/>
        </w:rPr>
        <w:t xml:space="preserve"> ont été distribué</w:t>
      </w:r>
      <w:r w:rsidR="006750A2">
        <w:rPr>
          <w:sz w:val="24"/>
          <w:szCs w:val="24"/>
        </w:rPr>
        <w:t>s</w:t>
      </w:r>
      <w:r w:rsidR="00D963D7">
        <w:rPr>
          <w:sz w:val="24"/>
          <w:szCs w:val="24"/>
        </w:rPr>
        <w:t xml:space="preserve"> à chaque enfant</w:t>
      </w:r>
      <w:r>
        <w:rPr>
          <w:sz w:val="24"/>
          <w:szCs w:val="24"/>
        </w:rPr>
        <w:t>.</w:t>
      </w:r>
    </w:p>
    <w:p w14:paraId="415EA58D" w14:textId="5078FCC4" w:rsidR="009A30DB" w:rsidRDefault="009A30DB" w:rsidP="001F6118">
      <w:pPr>
        <w:pStyle w:val="Paragraphedeliste"/>
        <w:numPr>
          <w:ilvl w:val="0"/>
          <w:numId w:val="6"/>
        </w:numPr>
        <w:jc w:val="both"/>
        <w:rPr>
          <w:sz w:val="24"/>
          <w:szCs w:val="24"/>
        </w:rPr>
      </w:pPr>
      <w:r>
        <w:rPr>
          <w:sz w:val="24"/>
          <w:szCs w:val="24"/>
        </w:rPr>
        <w:t>Du retour positif de la subvention école numérique pour l’installation de rétroprojecteur</w:t>
      </w:r>
      <w:r w:rsidR="00D963D7">
        <w:rPr>
          <w:sz w:val="24"/>
          <w:szCs w:val="24"/>
        </w:rPr>
        <w:t>s</w:t>
      </w:r>
      <w:r>
        <w:rPr>
          <w:sz w:val="24"/>
          <w:szCs w:val="24"/>
        </w:rPr>
        <w:t xml:space="preserve"> dans 2 classes.</w:t>
      </w:r>
    </w:p>
    <w:p w14:paraId="58EBDF9F" w14:textId="4EC6C6F1" w:rsidR="009A30DB" w:rsidRDefault="009A30DB" w:rsidP="001F6118">
      <w:pPr>
        <w:pStyle w:val="Paragraphedeliste"/>
        <w:numPr>
          <w:ilvl w:val="0"/>
          <w:numId w:val="6"/>
        </w:numPr>
        <w:jc w:val="both"/>
        <w:rPr>
          <w:sz w:val="24"/>
          <w:szCs w:val="24"/>
        </w:rPr>
      </w:pPr>
      <w:r>
        <w:rPr>
          <w:sz w:val="24"/>
          <w:szCs w:val="24"/>
        </w:rPr>
        <w:t xml:space="preserve">De la mise en </w:t>
      </w:r>
      <w:r w:rsidR="00D963D7">
        <w:rPr>
          <w:sz w:val="24"/>
          <w:szCs w:val="24"/>
        </w:rPr>
        <w:t>place</w:t>
      </w:r>
      <w:r>
        <w:rPr>
          <w:sz w:val="24"/>
          <w:szCs w:val="24"/>
        </w:rPr>
        <w:t xml:space="preserve"> des repas végétariens à la cantine. De plus </w:t>
      </w:r>
      <w:r w:rsidR="00DC46F8">
        <w:rPr>
          <w:sz w:val="24"/>
          <w:szCs w:val="24"/>
        </w:rPr>
        <w:t>nous sommes épaulé</w:t>
      </w:r>
      <w:r w:rsidR="001F0D42">
        <w:rPr>
          <w:sz w:val="24"/>
          <w:szCs w:val="24"/>
        </w:rPr>
        <w:t>s</w:t>
      </w:r>
      <w:r w:rsidR="00DC46F8">
        <w:rPr>
          <w:sz w:val="24"/>
          <w:szCs w:val="24"/>
        </w:rPr>
        <w:t xml:space="preserve"> </w:t>
      </w:r>
      <w:r w:rsidR="001F0D42">
        <w:rPr>
          <w:sz w:val="24"/>
          <w:szCs w:val="24"/>
        </w:rPr>
        <w:t xml:space="preserve">bénévolement </w:t>
      </w:r>
      <w:r w:rsidR="00DC46F8">
        <w:rPr>
          <w:sz w:val="24"/>
          <w:szCs w:val="24"/>
        </w:rPr>
        <w:t>par une diététicienne pour la conception des repas.</w:t>
      </w:r>
    </w:p>
    <w:p w14:paraId="4A92E6D7" w14:textId="3A549E12" w:rsidR="00DC46F8" w:rsidRDefault="00DC46F8" w:rsidP="00DC46F8">
      <w:pPr>
        <w:jc w:val="both"/>
        <w:rPr>
          <w:sz w:val="24"/>
          <w:szCs w:val="24"/>
        </w:rPr>
      </w:pPr>
    </w:p>
    <w:p w14:paraId="61708B96" w14:textId="1FC271A5" w:rsidR="00DC46F8" w:rsidRDefault="00DC46F8" w:rsidP="00DC46F8">
      <w:pPr>
        <w:jc w:val="both"/>
        <w:rPr>
          <w:sz w:val="24"/>
          <w:szCs w:val="24"/>
        </w:rPr>
      </w:pPr>
      <w:r>
        <w:rPr>
          <w:sz w:val="24"/>
          <w:szCs w:val="24"/>
        </w:rPr>
        <w:t>Monsieur le Maire donne la parole à Madame MARIE Agnès, Maire-Adjoint, qui informe le Conseil Municipal :</w:t>
      </w:r>
    </w:p>
    <w:p w14:paraId="4BD8AE00" w14:textId="77777777" w:rsidR="00DC46F8" w:rsidRDefault="00DC46F8" w:rsidP="00DC46F8">
      <w:pPr>
        <w:pStyle w:val="Paragraphedeliste"/>
        <w:numPr>
          <w:ilvl w:val="0"/>
          <w:numId w:val="6"/>
        </w:numPr>
        <w:jc w:val="both"/>
        <w:rPr>
          <w:sz w:val="24"/>
          <w:szCs w:val="24"/>
        </w:rPr>
      </w:pPr>
      <w:r>
        <w:rPr>
          <w:sz w:val="24"/>
          <w:szCs w:val="24"/>
        </w:rPr>
        <w:t>Que la distribution des colis de noël aux aînés s’est bien passée, avec des retours positifs. Également de la part du pâtissier qui a eu des clients suite à la réception des chocolats avec le colis.</w:t>
      </w:r>
    </w:p>
    <w:p w14:paraId="59516C66" w14:textId="77777777" w:rsidR="00DC46F8" w:rsidRDefault="00DC46F8" w:rsidP="00DC46F8">
      <w:pPr>
        <w:jc w:val="both"/>
        <w:rPr>
          <w:sz w:val="24"/>
          <w:szCs w:val="24"/>
        </w:rPr>
      </w:pPr>
    </w:p>
    <w:p w14:paraId="36720A50" w14:textId="4F377A21" w:rsidR="00DC46F8" w:rsidRDefault="00DC46F8" w:rsidP="00DC46F8">
      <w:pPr>
        <w:jc w:val="both"/>
        <w:rPr>
          <w:sz w:val="24"/>
          <w:szCs w:val="24"/>
        </w:rPr>
      </w:pPr>
      <w:r>
        <w:rPr>
          <w:sz w:val="24"/>
          <w:szCs w:val="24"/>
        </w:rPr>
        <w:t>Madame AUDIANNE Marie-Claude demande s’il y a eu un rapport sur l’eau et sur l’assainissement</w:t>
      </w:r>
      <w:r w:rsidR="00D963D7">
        <w:rPr>
          <w:sz w:val="24"/>
          <w:szCs w:val="24"/>
        </w:rPr>
        <w:t xml:space="preserve"> </w:t>
      </w:r>
      <w:r>
        <w:rPr>
          <w:sz w:val="24"/>
          <w:szCs w:val="24"/>
        </w:rPr>
        <w:t>effectué cette année, et si quelqu’un a été embauché en renfort au service technique.</w:t>
      </w:r>
    </w:p>
    <w:p w14:paraId="56D3565C" w14:textId="063897D3" w:rsidR="00DC46F8" w:rsidRDefault="00581878" w:rsidP="00DC46F8">
      <w:pPr>
        <w:jc w:val="both"/>
        <w:rPr>
          <w:sz w:val="24"/>
          <w:szCs w:val="24"/>
        </w:rPr>
      </w:pPr>
      <w:r>
        <w:rPr>
          <w:sz w:val="24"/>
          <w:szCs w:val="24"/>
        </w:rPr>
        <w:t xml:space="preserve">Mr VILLAUMÉ a été </w:t>
      </w:r>
      <w:r w:rsidR="00DD292C">
        <w:rPr>
          <w:sz w:val="24"/>
          <w:szCs w:val="24"/>
        </w:rPr>
        <w:t>embauché au service technique en novembre et décembre à temps réduit.</w:t>
      </w:r>
    </w:p>
    <w:p w14:paraId="44251CCB" w14:textId="5ECE78DA" w:rsidR="00DD292C" w:rsidRDefault="00DD292C" w:rsidP="00DC46F8">
      <w:pPr>
        <w:jc w:val="both"/>
        <w:rPr>
          <w:sz w:val="24"/>
          <w:szCs w:val="24"/>
        </w:rPr>
      </w:pPr>
    </w:p>
    <w:p w14:paraId="4A33FB00" w14:textId="77777777" w:rsidR="00A43AFB" w:rsidRDefault="00DD292C" w:rsidP="00DC46F8">
      <w:pPr>
        <w:jc w:val="both"/>
        <w:rPr>
          <w:sz w:val="24"/>
          <w:szCs w:val="24"/>
        </w:rPr>
      </w:pPr>
      <w:r>
        <w:rPr>
          <w:sz w:val="24"/>
          <w:szCs w:val="24"/>
        </w:rPr>
        <w:t>Monsieur DE WEDUWE Willy demande</w:t>
      </w:r>
      <w:r w:rsidR="00A43AFB">
        <w:rPr>
          <w:sz w:val="24"/>
          <w:szCs w:val="24"/>
        </w:rPr>
        <w:t> :</w:t>
      </w:r>
    </w:p>
    <w:p w14:paraId="31FF2C9F" w14:textId="57B278A6" w:rsidR="00DD292C" w:rsidRDefault="00DD292C" w:rsidP="00A43AFB">
      <w:pPr>
        <w:pStyle w:val="Paragraphedeliste"/>
        <w:numPr>
          <w:ilvl w:val="0"/>
          <w:numId w:val="6"/>
        </w:numPr>
        <w:jc w:val="both"/>
        <w:rPr>
          <w:sz w:val="24"/>
          <w:szCs w:val="24"/>
        </w:rPr>
      </w:pPr>
      <w:r w:rsidRPr="00A43AFB">
        <w:rPr>
          <w:sz w:val="24"/>
          <w:szCs w:val="24"/>
        </w:rPr>
        <w:t>s’il est prévu de planter des saules pleureurs autour de la fosse</w:t>
      </w:r>
      <w:r w:rsidR="00D963D7">
        <w:rPr>
          <w:sz w:val="24"/>
          <w:szCs w:val="24"/>
        </w:rPr>
        <w:t xml:space="preserve">. </w:t>
      </w:r>
      <w:r w:rsidRPr="00A43AFB">
        <w:rPr>
          <w:sz w:val="24"/>
          <w:szCs w:val="24"/>
        </w:rPr>
        <w:t>Mr CHANTIER Claude s’était proposé de</w:t>
      </w:r>
      <w:r w:rsidR="00D963D7">
        <w:rPr>
          <w:sz w:val="24"/>
          <w:szCs w:val="24"/>
        </w:rPr>
        <w:t xml:space="preserve"> les</w:t>
      </w:r>
      <w:r w:rsidRPr="00A43AFB">
        <w:rPr>
          <w:sz w:val="24"/>
          <w:szCs w:val="24"/>
        </w:rPr>
        <w:t xml:space="preserve"> fournir et </w:t>
      </w:r>
      <w:r w:rsidR="00D963D7">
        <w:rPr>
          <w:sz w:val="24"/>
          <w:szCs w:val="24"/>
        </w:rPr>
        <w:t>installer</w:t>
      </w:r>
    </w:p>
    <w:p w14:paraId="46901CD9" w14:textId="2F8E4F8E" w:rsidR="00A43AFB" w:rsidRDefault="00A43AFB" w:rsidP="00A43AFB">
      <w:pPr>
        <w:pStyle w:val="Paragraphedeliste"/>
        <w:numPr>
          <w:ilvl w:val="0"/>
          <w:numId w:val="6"/>
        </w:numPr>
        <w:jc w:val="both"/>
        <w:rPr>
          <w:sz w:val="24"/>
          <w:szCs w:val="24"/>
        </w:rPr>
      </w:pPr>
      <w:r>
        <w:rPr>
          <w:sz w:val="24"/>
          <w:szCs w:val="24"/>
        </w:rPr>
        <w:t xml:space="preserve">si un compte rendu succin </w:t>
      </w:r>
      <w:r w:rsidR="00D963D7">
        <w:rPr>
          <w:sz w:val="24"/>
          <w:szCs w:val="24"/>
        </w:rPr>
        <w:t xml:space="preserve">des avis rendus par les </w:t>
      </w:r>
      <w:r>
        <w:rPr>
          <w:sz w:val="24"/>
          <w:szCs w:val="24"/>
        </w:rPr>
        <w:t>comités</w:t>
      </w:r>
      <w:r w:rsidR="00D963D7">
        <w:rPr>
          <w:sz w:val="24"/>
          <w:szCs w:val="24"/>
        </w:rPr>
        <w:t xml:space="preserve"> consultatifs</w:t>
      </w:r>
      <w:r>
        <w:rPr>
          <w:sz w:val="24"/>
          <w:szCs w:val="24"/>
        </w:rPr>
        <w:t xml:space="preserve"> peut être envoyé </w:t>
      </w:r>
      <w:r w:rsidR="00D963D7">
        <w:rPr>
          <w:sz w:val="24"/>
          <w:szCs w:val="24"/>
        </w:rPr>
        <w:t xml:space="preserve">aux </w:t>
      </w:r>
      <w:r>
        <w:rPr>
          <w:sz w:val="24"/>
          <w:szCs w:val="24"/>
        </w:rPr>
        <w:t xml:space="preserve">conseillers </w:t>
      </w:r>
      <w:r w:rsidR="00D963D7">
        <w:rPr>
          <w:sz w:val="24"/>
          <w:szCs w:val="24"/>
        </w:rPr>
        <w:t>municipaux.</w:t>
      </w:r>
    </w:p>
    <w:p w14:paraId="1CC515DE" w14:textId="69CD19B6" w:rsidR="002E6268" w:rsidRPr="00B158F2" w:rsidRDefault="00A43AFB" w:rsidP="000868DE">
      <w:pPr>
        <w:pStyle w:val="Paragraphedeliste"/>
        <w:numPr>
          <w:ilvl w:val="0"/>
          <w:numId w:val="6"/>
        </w:numPr>
        <w:jc w:val="both"/>
        <w:rPr>
          <w:sz w:val="24"/>
          <w:szCs w:val="24"/>
        </w:rPr>
      </w:pPr>
      <w:r>
        <w:rPr>
          <w:sz w:val="24"/>
          <w:szCs w:val="24"/>
        </w:rPr>
        <w:lastRenderedPageBreak/>
        <w:t>Si des délégations de signature ont été attribuées aux Adjoints.</w:t>
      </w:r>
    </w:p>
    <w:p w14:paraId="2984193C" w14:textId="77777777" w:rsidR="00245B6C" w:rsidRPr="000868DE" w:rsidRDefault="00245B6C" w:rsidP="000868DE">
      <w:pPr>
        <w:jc w:val="both"/>
        <w:rPr>
          <w:sz w:val="24"/>
          <w:szCs w:val="24"/>
        </w:rPr>
      </w:pPr>
    </w:p>
    <w:p w14:paraId="2468E47B" w14:textId="335FB362" w:rsidR="005C2680" w:rsidRDefault="00BE1E11" w:rsidP="00834AE1">
      <w:pPr>
        <w:jc w:val="both"/>
        <w:rPr>
          <w:sz w:val="24"/>
          <w:szCs w:val="24"/>
        </w:rPr>
      </w:pPr>
      <w:r>
        <w:rPr>
          <w:sz w:val="24"/>
          <w:szCs w:val="24"/>
        </w:rPr>
        <w:t>La séance est levée à 2</w:t>
      </w:r>
      <w:r w:rsidR="00A43AFB">
        <w:rPr>
          <w:sz w:val="24"/>
          <w:szCs w:val="24"/>
        </w:rPr>
        <w:t>1</w:t>
      </w:r>
      <w:r w:rsidR="00E21D0A">
        <w:rPr>
          <w:sz w:val="24"/>
          <w:szCs w:val="24"/>
        </w:rPr>
        <w:t>h</w:t>
      </w:r>
      <w:r w:rsidR="00A43AFB">
        <w:rPr>
          <w:sz w:val="24"/>
          <w:szCs w:val="24"/>
        </w:rPr>
        <w:t>35</w:t>
      </w:r>
    </w:p>
    <w:p w14:paraId="7971825A" w14:textId="77777777" w:rsidR="00B158F2" w:rsidRDefault="00B158F2" w:rsidP="00834AE1">
      <w:pPr>
        <w:jc w:val="both"/>
        <w:rPr>
          <w:sz w:val="24"/>
          <w:szCs w:val="24"/>
        </w:rPr>
      </w:pPr>
    </w:p>
    <w:p w14:paraId="67120E22" w14:textId="77777777" w:rsidR="00834AE1" w:rsidRDefault="00834AE1" w:rsidP="00834AE1">
      <w:pPr>
        <w:jc w:val="center"/>
        <w:rPr>
          <w:sz w:val="24"/>
          <w:szCs w:val="24"/>
        </w:rPr>
      </w:pPr>
      <w:r>
        <w:rPr>
          <w:sz w:val="24"/>
          <w:szCs w:val="24"/>
        </w:rPr>
        <w:t>Le Maire,</w:t>
      </w:r>
    </w:p>
    <w:p w14:paraId="3AB52B2F" w14:textId="77777777" w:rsidR="00834AE1" w:rsidRPr="00834AE1" w:rsidRDefault="0040799B" w:rsidP="00834AE1">
      <w:pPr>
        <w:jc w:val="center"/>
        <w:rPr>
          <w:sz w:val="24"/>
          <w:szCs w:val="24"/>
        </w:rPr>
      </w:pPr>
      <w:r>
        <w:rPr>
          <w:sz w:val="24"/>
          <w:szCs w:val="24"/>
        </w:rPr>
        <w:t>P. TORSET</w:t>
      </w:r>
      <w:r w:rsidR="00834AE1">
        <w:rPr>
          <w:sz w:val="24"/>
          <w:szCs w:val="24"/>
        </w:rPr>
        <w:t>.</w:t>
      </w:r>
    </w:p>
    <w:sectPr w:rsidR="00834AE1" w:rsidRPr="00834AE1" w:rsidSect="00B82378">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B08"/>
    <w:multiLevelType w:val="hybridMultilevel"/>
    <w:tmpl w:val="31C83B5E"/>
    <w:lvl w:ilvl="0" w:tplc="1C0AFFFC">
      <w:start w:val="100"/>
      <w:numFmt w:val="bullet"/>
      <w:lvlText w:val="-"/>
      <w:lvlJc w:val="left"/>
      <w:pPr>
        <w:ind w:left="720" w:hanging="360"/>
      </w:pPr>
      <w:rPr>
        <w:rFonts w:ascii="Times New Roman" w:eastAsia="SimSu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AC5FB1"/>
    <w:multiLevelType w:val="hybridMultilevel"/>
    <w:tmpl w:val="4770FE26"/>
    <w:lvl w:ilvl="0" w:tplc="159C4838">
      <w:numFmt w:val="bullet"/>
      <w:lvlText w:val="-"/>
      <w:lvlJc w:val="left"/>
      <w:pPr>
        <w:tabs>
          <w:tab w:val="num" w:pos="660"/>
        </w:tabs>
        <w:ind w:left="66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Marlett" w:hAnsi="Marlet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Marlett" w:hAnsi="Marlett"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Marlett" w:hAnsi="Marlett" w:hint="default"/>
      </w:rPr>
    </w:lvl>
  </w:abstractNum>
  <w:abstractNum w:abstractNumId="2">
    <w:nsid w:val="22026567"/>
    <w:multiLevelType w:val="hybridMultilevel"/>
    <w:tmpl w:val="8EB4F870"/>
    <w:lvl w:ilvl="0" w:tplc="BCA451E0">
      <w:numFmt w:val="bullet"/>
      <w:lvlText w:val="-"/>
      <w:lvlJc w:val="left"/>
      <w:pPr>
        <w:ind w:left="720" w:hanging="360"/>
      </w:pPr>
      <w:rPr>
        <w:rFonts w:ascii="Times New Roman" w:eastAsia="SimSu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0053924"/>
    <w:multiLevelType w:val="hybridMultilevel"/>
    <w:tmpl w:val="E4425CDE"/>
    <w:lvl w:ilvl="0" w:tplc="4E1CECAA">
      <w:start w:val="3"/>
      <w:numFmt w:val="bullet"/>
      <w:lvlText w:val="-"/>
      <w:lvlJc w:val="left"/>
      <w:pPr>
        <w:ind w:left="720" w:hanging="360"/>
      </w:pPr>
      <w:rPr>
        <w:rFonts w:ascii="Times New Roman" w:eastAsia="SimSun" w:hAnsi="Times New Roman" w:cs="Times New Roman"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2951926"/>
    <w:multiLevelType w:val="hybridMultilevel"/>
    <w:tmpl w:val="1D78F884"/>
    <w:lvl w:ilvl="0" w:tplc="55DC2BC8">
      <w:numFmt w:val="bullet"/>
      <w:lvlText w:val="-"/>
      <w:lvlJc w:val="left"/>
      <w:pPr>
        <w:ind w:left="720" w:hanging="360"/>
      </w:pPr>
      <w:rPr>
        <w:rFonts w:ascii="Times New Roman" w:eastAsia="SimSu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C547D09"/>
    <w:multiLevelType w:val="hybridMultilevel"/>
    <w:tmpl w:val="C854CC5E"/>
    <w:lvl w:ilvl="0" w:tplc="159C4838">
      <w:numFmt w:val="bullet"/>
      <w:lvlText w:val="-"/>
      <w:lvlJc w:val="left"/>
      <w:pPr>
        <w:tabs>
          <w:tab w:val="num" w:pos="660"/>
        </w:tabs>
        <w:ind w:left="66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Marlett" w:hAnsi="Marlett"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Marlett" w:hAnsi="Marlett"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Marlett" w:hAnsi="Marlett" w:hint="default"/>
      </w:rPr>
    </w:lvl>
  </w:abstractNum>
  <w:num w:numId="1">
    <w:abstractNumId w:val="3"/>
  </w:num>
  <w:num w:numId="2">
    <w:abstractNumId w:val="0"/>
  </w:num>
  <w:num w:numId="3">
    <w:abstractNumId w:val="1"/>
  </w:num>
  <w:num w:numId="4">
    <w:abstractNumId w:val="5"/>
  </w:num>
  <w:num w:numId="5">
    <w:abstractNumId w:val="2"/>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378"/>
    <w:rsid w:val="0000246D"/>
    <w:rsid w:val="00016A40"/>
    <w:rsid w:val="00020798"/>
    <w:rsid w:val="000227E7"/>
    <w:rsid w:val="000433DB"/>
    <w:rsid w:val="00043DE6"/>
    <w:rsid w:val="00054EC4"/>
    <w:rsid w:val="00056173"/>
    <w:rsid w:val="00056518"/>
    <w:rsid w:val="00076BB3"/>
    <w:rsid w:val="000805CB"/>
    <w:rsid w:val="00082394"/>
    <w:rsid w:val="000868DE"/>
    <w:rsid w:val="00092E78"/>
    <w:rsid w:val="00096AE6"/>
    <w:rsid w:val="000A2EF4"/>
    <w:rsid w:val="000A5D74"/>
    <w:rsid w:val="000E1993"/>
    <w:rsid w:val="000E7561"/>
    <w:rsid w:val="0010016C"/>
    <w:rsid w:val="001112DC"/>
    <w:rsid w:val="00112B5C"/>
    <w:rsid w:val="00116812"/>
    <w:rsid w:val="00121744"/>
    <w:rsid w:val="00122E82"/>
    <w:rsid w:val="00125D21"/>
    <w:rsid w:val="00132E40"/>
    <w:rsid w:val="00137BCD"/>
    <w:rsid w:val="00152E34"/>
    <w:rsid w:val="00154531"/>
    <w:rsid w:val="00156056"/>
    <w:rsid w:val="00162D8F"/>
    <w:rsid w:val="00164965"/>
    <w:rsid w:val="00165C36"/>
    <w:rsid w:val="00172ECE"/>
    <w:rsid w:val="00174387"/>
    <w:rsid w:val="0019668C"/>
    <w:rsid w:val="001A7891"/>
    <w:rsid w:val="001B044A"/>
    <w:rsid w:val="001B289B"/>
    <w:rsid w:val="001B28B6"/>
    <w:rsid w:val="001B5F15"/>
    <w:rsid w:val="001B7FBB"/>
    <w:rsid w:val="001C01A7"/>
    <w:rsid w:val="001C6028"/>
    <w:rsid w:val="001D0DA1"/>
    <w:rsid w:val="001D4B15"/>
    <w:rsid w:val="001D4F8F"/>
    <w:rsid w:val="001F0D42"/>
    <w:rsid w:val="001F452C"/>
    <w:rsid w:val="001F6118"/>
    <w:rsid w:val="001F7C93"/>
    <w:rsid w:val="0021091E"/>
    <w:rsid w:val="00227583"/>
    <w:rsid w:val="00245B6C"/>
    <w:rsid w:val="00246E5A"/>
    <w:rsid w:val="00254167"/>
    <w:rsid w:val="00262C59"/>
    <w:rsid w:val="00270022"/>
    <w:rsid w:val="002862C3"/>
    <w:rsid w:val="002877FE"/>
    <w:rsid w:val="002902BB"/>
    <w:rsid w:val="0029161B"/>
    <w:rsid w:val="00292AA8"/>
    <w:rsid w:val="00293408"/>
    <w:rsid w:val="002973BF"/>
    <w:rsid w:val="002A2C4C"/>
    <w:rsid w:val="002A6257"/>
    <w:rsid w:val="002A6EC7"/>
    <w:rsid w:val="002A7A71"/>
    <w:rsid w:val="002C1D4F"/>
    <w:rsid w:val="002C5874"/>
    <w:rsid w:val="002C7DCA"/>
    <w:rsid w:val="002D2D6B"/>
    <w:rsid w:val="002D599A"/>
    <w:rsid w:val="002D5BC8"/>
    <w:rsid w:val="002D5BF9"/>
    <w:rsid w:val="002E6268"/>
    <w:rsid w:val="002F4732"/>
    <w:rsid w:val="00315DC7"/>
    <w:rsid w:val="0034375A"/>
    <w:rsid w:val="00344C42"/>
    <w:rsid w:val="00356C74"/>
    <w:rsid w:val="00363209"/>
    <w:rsid w:val="00366EB7"/>
    <w:rsid w:val="00387775"/>
    <w:rsid w:val="00391EBC"/>
    <w:rsid w:val="00392DE8"/>
    <w:rsid w:val="0039654A"/>
    <w:rsid w:val="003976D3"/>
    <w:rsid w:val="003A0898"/>
    <w:rsid w:val="003A38E4"/>
    <w:rsid w:val="003C1D24"/>
    <w:rsid w:val="003C5DB0"/>
    <w:rsid w:val="003D3EA8"/>
    <w:rsid w:val="003E020E"/>
    <w:rsid w:val="003F2D4F"/>
    <w:rsid w:val="003F3726"/>
    <w:rsid w:val="003F4ABB"/>
    <w:rsid w:val="003F5119"/>
    <w:rsid w:val="003F743D"/>
    <w:rsid w:val="00400CCF"/>
    <w:rsid w:val="004017B8"/>
    <w:rsid w:val="00401E94"/>
    <w:rsid w:val="004054C2"/>
    <w:rsid w:val="0040799B"/>
    <w:rsid w:val="004272D7"/>
    <w:rsid w:val="00430910"/>
    <w:rsid w:val="00445B11"/>
    <w:rsid w:val="004553C1"/>
    <w:rsid w:val="004607D2"/>
    <w:rsid w:val="00463B10"/>
    <w:rsid w:val="00464829"/>
    <w:rsid w:val="004814B1"/>
    <w:rsid w:val="00485AF5"/>
    <w:rsid w:val="0049258A"/>
    <w:rsid w:val="00494069"/>
    <w:rsid w:val="004B45D9"/>
    <w:rsid w:val="004C31CC"/>
    <w:rsid w:val="004E3160"/>
    <w:rsid w:val="004F46D9"/>
    <w:rsid w:val="005006F4"/>
    <w:rsid w:val="00506353"/>
    <w:rsid w:val="00512B8A"/>
    <w:rsid w:val="0051394D"/>
    <w:rsid w:val="00513FAE"/>
    <w:rsid w:val="00514FD2"/>
    <w:rsid w:val="00516CA1"/>
    <w:rsid w:val="005179E1"/>
    <w:rsid w:val="00531A29"/>
    <w:rsid w:val="00533378"/>
    <w:rsid w:val="005376C8"/>
    <w:rsid w:val="00542084"/>
    <w:rsid w:val="00542BBB"/>
    <w:rsid w:val="005457C4"/>
    <w:rsid w:val="00552631"/>
    <w:rsid w:val="005557E5"/>
    <w:rsid w:val="005628C1"/>
    <w:rsid w:val="005678BB"/>
    <w:rsid w:val="005719C9"/>
    <w:rsid w:val="00577C67"/>
    <w:rsid w:val="00581878"/>
    <w:rsid w:val="005A4B99"/>
    <w:rsid w:val="005A5803"/>
    <w:rsid w:val="005B74AC"/>
    <w:rsid w:val="005B76CC"/>
    <w:rsid w:val="005C2680"/>
    <w:rsid w:val="005C63D0"/>
    <w:rsid w:val="005E0FF0"/>
    <w:rsid w:val="005E5CFB"/>
    <w:rsid w:val="005F06DD"/>
    <w:rsid w:val="005F5CB9"/>
    <w:rsid w:val="005F7675"/>
    <w:rsid w:val="00600D29"/>
    <w:rsid w:val="0060726A"/>
    <w:rsid w:val="0063419B"/>
    <w:rsid w:val="00644829"/>
    <w:rsid w:val="006521BB"/>
    <w:rsid w:val="006554B3"/>
    <w:rsid w:val="00657213"/>
    <w:rsid w:val="00666DF3"/>
    <w:rsid w:val="006677D2"/>
    <w:rsid w:val="00670E7C"/>
    <w:rsid w:val="006750A2"/>
    <w:rsid w:val="00683EC4"/>
    <w:rsid w:val="0069335E"/>
    <w:rsid w:val="0069704D"/>
    <w:rsid w:val="00697850"/>
    <w:rsid w:val="00697E7E"/>
    <w:rsid w:val="006A52DA"/>
    <w:rsid w:val="006B2198"/>
    <w:rsid w:val="006B4BA1"/>
    <w:rsid w:val="006B54EC"/>
    <w:rsid w:val="006B754D"/>
    <w:rsid w:val="006D4372"/>
    <w:rsid w:val="006E0E4A"/>
    <w:rsid w:val="006E2315"/>
    <w:rsid w:val="006F2E2B"/>
    <w:rsid w:val="006F4694"/>
    <w:rsid w:val="006F67B5"/>
    <w:rsid w:val="006F76DA"/>
    <w:rsid w:val="00736E30"/>
    <w:rsid w:val="0074406C"/>
    <w:rsid w:val="00746EB6"/>
    <w:rsid w:val="007506A6"/>
    <w:rsid w:val="00752919"/>
    <w:rsid w:val="0075544C"/>
    <w:rsid w:val="00755EF0"/>
    <w:rsid w:val="007647FD"/>
    <w:rsid w:val="00765512"/>
    <w:rsid w:val="00770762"/>
    <w:rsid w:val="00771008"/>
    <w:rsid w:val="007717A8"/>
    <w:rsid w:val="00780508"/>
    <w:rsid w:val="00780559"/>
    <w:rsid w:val="007969E0"/>
    <w:rsid w:val="007C7A14"/>
    <w:rsid w:val="007D1E35"/>
    <w:rsid w:val="007F528E"/>
    <w:rsid w:val="007F62B9"/>
    <w:rsid w:val="00806E51"/>
    <w:rsid w:val="00812B63"/>
    <w:rsid w:val="0081527D"/>
    <w:rsid w:val="008203AC"/>
    <w:rsid w:val="00821386"/>
    <w:rsid w:val="00821B39"/>
    <w:rsid w:val="00834AE1"/>
    <w:rsid w:val="00841628"/>
    <w:rsid w:val="00843154"/>
    <w:rsid w:val="00850401"/>
    <w:rsid w:val="008511C0"/>
    <w:rsid w:val="00856966"/>
    <w:rsid w:val="008600A5"/>
    <w:rsid w:val="00870C6F"/>
    <w:rsid w:val="00871721"/>
    <w:rsid w:val="008772F9"/>
    <w:rsid w:val="00886C17"/>
    <w:rsid w:val="00897101"/>
    <w:rsid w:val="008A1E4C"/>
    <w:rsid w:val="008A52C7"/>
    <w:rsid w:val="008A6301"/>
    <w:rsid w:val="008B4F84"/>
    <w:rsid w:val="008D1C10"/>
    <w:rsid w:val="008E7B30"/>
    <w:rsid w:val="008F0BD4"/>
    <w:rsid w:val="008F17F4"/>
    <w:rsid w:val="009075B6"/>
    <w:rsid w:val="0091652D"/>
    <w:rsid w:val="00917C91"/>
    <w:rsid w:val="00936E66"/>
    <w:rsid w:val="00942DD0"/>
    <w:rsid w:val="00961618"/>
    <w:rsid w:val="009655A5"/>
    <w:rsid w:val="00976F21"/>
    <w:rsid w:val="00986765"/>
    <w:rsid w:val="009A30DB"/>
    <w:rsid w:val="009A4883"/>
    <w:rsid w:val="009A681D"/>
    <w:rsid w:val="009B1056"/>
    <w:rsid w:val="009B459F"/>
    <w:rsid w:val="009B4631"/>
    <w:rsid w:val="009B5D1B"/>
    <w:rsid w:val="009C759A"/>
    <w:rsid w:val="009D54C6"/>
    <w:rsid w:val="009E3DF0"/>
    <w:rsid w:val="009E71FA"/>
    <w:rsid w:val="00A060AC"/>
    <w:rsid w:val="00A11D2C"/>
    <w:rsid w:val="00A16C26"/>
    <w:rsid w:val="00A208DB"/>
    <w:rsid w:val="00A34B5C"/>
    <w:rsid w:val="00A43AFB"/>
    <w:rsid w:val="00A56710"/>
    <w:rsid w:val="00A619C7"/>
    <w:rsid w:val="00A64597"/>
    <w:rsid w:val="00A86F09"/>
    <w:rsid w:val="00AA5BF3"/>
    <w:rsid w:val="00AB18E6"/>
    <w:rsid w:val="00AB2B0A"/>
    <w:rsid w:val="00AD3100"/>
    <w:rsid w:val="00AD6C33"/>
    <w:rsid w:val="00AF2F45"/>
    <w:rsid w:val="00B064F1"/>
    <w:rsid w:val="00B11921"/>
    <w:rsid w:val="00B158F2"/>
    <w:rsid w:val="00B21390"/>
    <w:rsid w:val="00B240BF"/>
    <w:rsid w:val="00B66BE5"/>
    <w:rsid w:val="00B82378"/>
    <w:rsid w:val="00B90116"/>
    <w:rsid w:val="00B92C34"/>
    <w:rsid w:val="00BB17F2"/>
    <w:rsid w:val="00BB296B"/>
    <w:rsid w:val="00BB674F"/>
    <w:rsid w:val="00BC46C7"/>
    <w:rsid w:val="00BD0C23"/>
    <w:rsid w:val="00BD420A"/>
    <w:rsid w:val="00BE13A9"/>
    <w:rsid w:val="00BE1E11"/>
    <w:rsid w:val="00C023CC"/>
    <w:rsid w:val="00C03388"/>
    <w:rsid w:val="00C05614"/>
    <w:rsid w:val="00C0565F"/>
    <w:rsid w:val="00C10FDE"/>
    <w:rsid w:val="00C137EF"/>
    <w:rsid w:val="00C151E7"/>
    <w:rsid w:val="00C2560E"/>
    <w:rsid w:val="00C25E5A"/>
    <w:rsid w:val="00C31065"/>
    <w:rsid w:val="00C32AD9"/>
    <w:rsid w:val="00C35625"/>
    <w:rsid w:val="00C3619B"/>
    <w:rsid w:val="00C50B18"/>
    <w:rsid w:val="00C526F9"/>
    <w:rsid w:val="00C571A7"/>
    <w:rsid w:val="00C57657"/>
    <w:rsid w:val="00C65BEE"/>
    <w:rsid w:val="00C66AE0"/>
    <w:rsid w:val="00C671D4"/>
    <w:rsid w:val="00C73EF4"/>
    <w:rsid w:val="00C77463"/>
    <w:rsid w:val="00C909B0"/>
    <w:rsid w:val="00C9424A"/>
    <w:rsid w:val="00C96B22"/>
    <w:rsid w:val="00C979BB"/>
    <w:rsid w:val="00CA70D2"/>
    <w:rsid w:val="00CC49F8"/>
    <w:rsid w:val="00CD09E4"/>
    <w:rsid w:val="00CE7665"/>
    <w:rsid w:val="00CF0814"/>
    <w:rsid w:val="00CF4871"/>
    <w:rsid w:val="00CF4BAF"/>
    <w:rsid w:val="00D00D75"/>
    <w:rsid w:val="00D210B9"/>
    <w:rsid w:val="00D24CCF"/>
    <w:rsid w:val="00D411AE"/>
    <w:rsid w:val="00D55290"/>
    <w:rsid w:val="00D57729"/>
    <w:rsid w:val="00D75114"/>
    <w:rsid w:val="00D82A14"/>
    <w:rsid w:val="00D82B65"/>
    <w:rsid w:val="00D834C0"/>
    <w:rsid w:val="00D8440A"/>
    <w:rsid w:val="00D963D7"/>
    <w:rsid w:val="00D96981"/>
    <w:rsid w:val="00DA20FC"/>
    <w:rsid w:val="00DA7A73"/>
    <w:rsid w:val="00DB7F4F"/>
    <w:rsid w:val="00DC3151"/>
    <w:rsid w:val="00DC46F8"/>
    <w:rsid w:val="00DC518B"/>
    <w:rsid w:val="00DC62B2"/>
    <w:rsid w:val="00DD224B"/>
    <w:rsid w:val="00DD292C"/>
    <w:rsid w:val="00DD295D"/>
    <w:rsid w:val="00DE5EC5"/>
    <w:rsid w:val="00E0439C"/>
    <w:rsid w:val="00E21D0A"/>
    <w:rsid w:val="00E233CC"/>
    <w:rsid w:val="00E240F3"/>
    <w:rsid w:val="00E3182B"/>
    <w:rsid w:val="00E367BE"/>
    <w:rsid w:val="00E532C3"/>
    <w:rsid w:val="00E54372"/>
    <w:rsid w:val="00E550B3"/>
    <w:rsid w:val="00E574E7"/>
    <w:rsid w:val="00E71F0E"/>
    <w:rsid w:val="00EB4CF8"/>
    <w:rsid w:val="00EB5C28"/>
    <w:rsid w:val="00EC1833"/>
    <w:rsid w:val="00EC369D"/>
    <w:rsid w:val="00EC5834"/>
    <w:rsid w:val="00EE2888"/>
    <w:rsid w:val="00EE4301"/>
    <w:rsid w:val="00EF5D35"/>
    <w:rsid w:val="00EF7525"/>
    <w:rsid w:val="00F00EE4"/>
    <w:rsid w:val="00F0194D"/>
    <w:rsid w:val="00F03EE7"/>
    <w:rsid w:val="00F07568"/>
    <w:rsid w:val="00F15A46"/>
    <w:rsid w:val="00F30C8B"/>
    <w:rsid w:val="00F41504"/>
    <w:rsid w:val="00F41F06"/>
    <w:rsid w:val="00F50E53"/>
    <w:rsid w:val="00F54990"/>
    <w:rsid w:val="00F60934"/>
    <w:rsid w:val="00F8573B"/>
    <w:rsid w:val="00F902C3"/>
    <w:rsid w:val="00FA11E2"/>
    <w:rsid w:val="00FA1325"/>
    <w:rsid w:val="00FB3A22"/>
    <w:rsid w:val="00FD17E0"/>
    <w:rsid w:val="00FE38EC"/>
    <w:rsid w:val="00FF3664"/>
    <w:rsid w:val="00FF3F5B"/>
    <w:rsid w:val="00FF48D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65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78"/>
    <w:pPr>
      <w:spacing w:after="0" w:line="240" w:lineRule="auto"/>
    </w:pPr>
    <w:rPr>
      <w:rFonts w:ascii="Times New Roman" w:eastAsia="SimSun" w:hAnsi="Times New Roman" w:cs="Times New Roman"/>
      <w:sz w:val="20"/>
      <w:szCs w:val="20"/>
      <w:lang w:eastAsia="fr-FR"/>
    </w:rPr>
  </w:style>
  <w:style w:type="paragraph" w:styleId="Titre2">
    <w:name w:val="heading 2"/>
    <w:basedOn w:val="Normal"/>
    <w:next w:val="Normal"/>
    <w:link w:val="Titre2Car"/>
    <w:qFormat/>
    <w:rsid w:val="004272D7"/>
    <w:pPr>
      <w:keepNext/>
      <w:jc w:val="center"/>
      <w:outlineLvl w:val="1"/>
    </w:pPr>
    <w:rPr>
      <w:rFonts w:eastAsia="Times New Roman"/>
      <w:b/>
      <w:sz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0898"/>
    <w:pPr>
      <w:ind w:left="720"/>
      <w:contextualSpacing/>
    </w:pPr>
  </w:style>
  <w:style w:type="table" w:styleId="Grilledutableau">
    <w:name w:val="Table Grid"/>
    <w:basedOn w:val="TableauNormal"/>
    <w:rsid w:val="005179E1"/>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rsid w:val="004272D7"/>
    <w:rPr>
      <w:rFonts w:ascii="Times New Roman" w:eastAsia="Times New Roman" w:hAnsi="Times New Roman" w:cs="Times New Roman"/>
      <w:b/>
      <w:sz w:val="44"/>
      <w:szCs w:val="20"/>
      <w:lang w:eastAsia="fr-FR"/>
    </w:rPr>
  </w:style>
  <w:style w:type="paragraph" w:styleId="Sansinterligne">
    <w:name w:val="No Spacing"/>
    <w:uiPriority w:val="1"/>
    <w:qFormat/>
    <w:rsid w:val="007F528E"/>
    <w:pPr>
      <w:spacing w:after="0" w:line="240" w:lineRule="auto"/>
    </w:pPr>
    <w:rPr>
      <w:rFonts w:ascii="Times New Roman" w:eastAsia="SimSun" w:hAnsi="Times New Roman" w:cs="Times New Roman"/>
      <w:sz w:val="20"/>
      <w:szCs w:val="20"/>
      <w:lang w:eastAsia="fr-FR"/>
    </w:rPr>
  </w:style>
  <w:style w:type="character" w:styleId="Lienhypertexte">
    <w:name w:val="Hyperlink"/>
    <w:uiPriority w:val="99"/>
    <w:semiHidden/>
    <w:unhideWhenUsed/>
    <w:rsid w:val="006F2E2B"/>
    <w:rPr>
      <w:color w:val="0000FF"/>
      <w:u w:val="single"/>
    </w:rPr>
  </w:style>
  <w:style w:type="paragraph" w:styleId="NormalWeb">
    <w:name w:val="Normal (Web)"/>
    <w:basedOn w:val="Normal"/>
    <w:unhideWhenUsed/>
    <w:rsid w:val="006F2E2B"/>
    <w:pPr>
      <w:spacing w:before="100" w:beforeAutospacing="1" w:after="100" w:afterAutospacing="1"/>
    </w:pPr>
    <w:rPr>
      <w:rFonts w:eastAsia="Times New Roman"/>
      <w:sz w:val="24"/>
      <w:szCs w:val="24"/>
    </w:rPr>
  </w:style>
  <w:style w:type="paragraph" w:styleId="Textedebulles">
    <w:name w:val="Balloon Text"/>
    <w:basedOn w:val="Normal"/>
    <w:link w:val="TextedebullesCar"/>
    <w:uiPriority w:val="99"/>
    <w:semiHidden/>
    <w:unhideWhenUsed/>
    <w:rsid w:val="00152E34"/>
    <w:rPr>
      <w:rFonts w:ascii="Tahoma" w:hAnsi="Tahoma" w:cs="Tahoma"/>
      <w:sz w:val="16"/>
      <w:szCs w:val="16"/>
    </w:rPr>
  </w:style>
  <w:style w:type="character" w:customStyle="1" w:styleId="TextedebullesCar">
    <w:name w:val="Texte de bulles Car"/>
    <w:basedOn w:val="Policepardfaut"/>
    <w:link w:val="Textedebulles"/>
    <w:uiPriority w:val="99"/>
    <w:semiHidden/>
    <w:rsid w:val="00152E34"/>
    <w:rPr>
      <w:rFonts w:ascii="Tahoma" w:eastAsia="SimSu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78"/>
    <w:pPr>
      <w:spacing w:after="0" w:line="240" w:lineRule="auto"/>
    </w:pPr>
    <w:rPr>
      <w:rFonts w:ascii="Times New Roman" w:eastAsia="SimSun" w:hAnsi="Times New Roman" w:cs="Times New Roman"/>
      <w:sz w:val="20"/>
      <w:szCs w:val="20"/>
      <w:lang w:eastAsia="fr-FR"/>
    </w:rPr>
  </w:style>
  <w:style w:type="paragraph" w:styleId="Titre2">
    <w:name w:val="heading 2"/>
    <w:basedOn w:val="Normal"/>
    <w:next w:val="Normal"/>
    <w:link w:val="Titre2Car"/>
    <w:qFormat/>
    <w:rsid w:val="004272D7"/>
    <w:pPr>
      <w:keepNext/>
      <w:jc w:val="center"/>
      <w:outlineLvl w:val="1"/>
    </w:pPr>
    <w:rPr>
      <w:rFonts w:eastAsia="Times New Roman"/>
      <w:b/>
      <w:sz w:val="4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0898"/>
    <w:pPr>
      <w:ind w:left="720"/>
      <w:contextualSpacing/>
    </w:pPr>
  </w:style>
  <w:style w:type="table" w:styleId="Grilledutableau">
    <w:name w:val="Table Grid"/>
    <w:basedOn w:val="TableauNormal"/>
    <w:rsid w:val="005179E1"/>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rsid w:val="004272D7"/>
    <w:rPr>
      <w:rFonts w:ascii="Times New Roman" w:eastAsia="Times New Roman" w:hAnsi="Times New Roman" w:cs="Times New Roman"/>
      <w:b/>
      <w:sz w:val="44"/>
      <w:szCs w:val="20"/>
      <w:lang w:eastAsia="fr-FR"/>
    </w:rPr>
  </w:style>
  <w:style w:type="paragraph" w:styleId="Sansinterligne">
    <w:name w:val="No Spacing"/>
    <w:uiPriority w:val="1"/>
    <w:qFormat/>
    <w:rsid w:val="007F528E"/>
    <w:pPr>
      <w:spacing w:after="0" w:line="240" w:lineRule="auto"/>
    </w:pPr>
    <w:rPr>
      <w:rFonts w:ascii="Times New Roman" w:eastAsia="SimSun" w:hAnsi="Times New Roman" w:cs="Times New Roman"/>
      <w:sz w:val="20"/>
      <w:szCs w:val="20"/>
      <w:lang w:eastAsia="fr-FR"/>
    </w:rPr>
  </w:style>
  <w:style w:type="character" w:styleId="Lienhypertexte">
    <w:name w:val="Hyperlink"/>
    <w:uiPriority w:val="99"/>
    <w:semiHidden/>
    <w:unhideWhenUsed/>
    <w:rsid w:val="006F2E2B"/>
    <w:rPr>
      <w:color w:val="0000FF"/>
      <w:u w:val="single"/>
    </w:rPr>
  </w:style>
  <w:style w:type="paragraph" w:styleId="NormalWeb">
    <w:name w:val="Normal (Web)"/>
    <w:basedOn w:val="Normal"/>
    <w:unhideWhenUsed/>
    <w:rsid w:val="006F2E2B"/>
    <w:pPr>
      <w:spacing w:before="100" w:beforeAutospacing="1" w:after="100" w:afterAutospacing="1"/>
    </w:pPr>
    <w:rPr>
      <w:rFonts w:eastAsia="Times New Roman"/>
      <w:sz w:val="24"/>
      <w:szCs w:val="24"/>
    </w:rPr>
  </w:style>
  <w:style w:type="paragraph" w:styleId="Textedebulles">
    <w:name w:val="Balloon Text"/>
    <w:basedOn w:val="Normal"/>
    <w:link w:val="TextedebullesCar"/>
    <w:uiPriority w:val="99"/>
    <w:semiHidden/>
    <w:unhideWhenUsed/>
    <w:rsid w:val="00152E34"/>
    <w:rPr>
      <w:rFonts w:ascii="Tahoma" w:hAnsi="Tahoma" w:cs="Tahoma"/>
      <w:sz w:val="16"/>
      <w:szCs w:val="16"/>
    </w:rPr>
  </w:style>
  <w:style w:type="character" w:customStyle="1" w:styleId="TextedebullesCar">
    <w:name w:val="Texte de bulles Car"/>
    <w:basedOn w:val="Policepardfaut"/>
    <w:link w:val="Textedebulles"/>
    <w:uiPriority w:val="99"/>
    <w:semiHidden/>
    <w:rsid w:val="00152E34"/>
    <w:rPr>
      <w:rFonts w:ascii="Tahoma" w:eastAsia="SimSu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8104">
      <w:bodyDiv w:val="1"/>
      <w:marLeft w:val="0"/>
      <w:marRight w:val="0"/>
      <w:marTop w:val="0"/>
      <w:marBottom w:val="0"/>
      <w:divBdr>
        <w:top w:val="none" w:sz="0" w:space="0" w:color="auto"/>
        <w:left w:val="none" w:sz="0" w:space="0" w:color="auto"/>
        <w:bottom w:val="none" w:sz="0" w:space="0" w:color="auto"/>
        <w:right w:val="none" w:sz="0" w:space="0" w:color="auto"/>
      </w:divBdr>
    </w:div>
    <w:div w:id="213661194">
      <w:bodyDiv w:val="1"/>
      <w:marLeft w:val="0"/>
      <w:marRight w:val="0"/>
      <w:marTop w:val="0"/>
      <w:marBottom w:val="0"/>
      <w:divBdr>
        <w:top w:val="none" w:sz="0" w:space="0" w:color="auto"/>
        <w:left w:val="none" w:sz="0" w:space="0" w:color="auto"/>
        <w:bottom w:val="none" w:sz="0" w:space="0" w:color="auto"/>
        <w:right w:val="none" w:sz="0" w:space="0" w:color="auto"/>
      </w:divBdr>
    </w:div>
    <w:div w:id="274992417">
      <w:bodyDiv w:val="1"/>
      <w:marLeft w:val="0"/>
      <w:marRight w:val="0"/>
      <w:marTop w:val="0"/>
      <w:marBottom w:val="0"/>
      <w:divBdr>
        <w:top w:val="none" w:sz="0" w:space="0" w:color="auto"/>
        <w:left w:val="none" w:sz="0" w:space="0" w:color="auto"/>
        <w:bottom w:val="none" w:sz="0" w:space="0" w:color="auto"/>
        <w:right w:val="none" w:sz="0" w:space="0" w:color="auto"/>
      </w:divBdr>
    </w:div>
    <w:div w:id="339235556">
      <w:bodyDiv w:val="1"/>
      <w:marLeft w:val="0"/>
      <w:marRight w:val="0"/>
      <w:marTop w:val="0"/>
      <w:marBottom w:val="0"/>
      <w:divBdr>
        <w:top w:val="none" w:sz="0" w:space="0" w:color="auto"/>
        <w:left w:val="none" w:sz="0" w:space="0" w:color="auto"/>
        <w:bottom w:val="none" w:sz="0" w:space="0" w:color="auto"/>
        <w:right w:val="none" w:sz="0" w:space="0" w:color="auto"/>
      </w:divBdr>
    </w:div>
    <w:div w:id="385449348">
      <w:bodyDiv w:val="1"/>
      <w:marLeft w:val="0"/>
      <w:marRight w:val="0"/>
      <w:marTop w:val="0"/>
      <w:marBottom w:val="0"/>
      <w:divBdr>
        <w:top w:val="none" w:sz="0" w:space="0" w:color="auto"/>
        <w:left w:val="none" w:sz="0" w:space="0" w:color="auto"/>
        <w:bottom w:val="none" w:sz="0" w:space="0" w:color="auto"/>
        <w:right w:val="none" w:sz="0" w:space="0" w:color="auto"/>
      </w:divBdr>
    </w:div>
    <w:div w:id="522747462">
      <w:bodyDiv w:val="1"/>
      <w:marLeft w:val="0"/>
      <w:marRight w:val="0"/>
      <w:marTop w:val="0"/>
      <w:marBottom w:val="0"/>
      <w:divBdr>
        <w:top w:val="none" w:sz="0" w:space="0" w:color="auto"/>
        <w:left w:val="none" w:sz="0" w:space="0" w:color="auto"/>
        <w:bottom w:val="none" w:sz="0" w:space="0" w:color="auto"/>
        <w:right w:val="none" w:sz="0" w:space="0" w:color="auto"/>
      </w:divBdr>
    </w:div>
    <w:div w:id="1143238043">
      <w:bodyDiv w:val="1"/>
      <w:marLeft w:val="0"/>
      <w:marRight w:val="0"/>
      <w:marTop w:val="0"/>
      <w:marBottom w:val="0"/>
      <w:divBdr>
        <w:top w:val="none" w:sz="0" w:space="0" w:color="auto"/>
        <w:left w:val="none" w:sz="0" w:space="0" w:color="auto"/>
        <w:bottom w:val="none" w:sz="0" w:space="0" w:color="auto"/>
        <w:right w:val="none" w:sz="0" w:space="0" w:color="auto"/>
      </w:divBdr>
    </w:div>
    <w:div w:id="1193804440">
      <w:bodyDiv w:val="1"/>
      <w:marLeft w:val="0"/>
      <w:marRight w:val="0"/>
      <w:marTop w:val="0"/>
      <w:marBottom w:val="0"/>
      <w:divBdr>
        <w:top w:val="none" w:sz="0" w:space="0" w:color="auto"/>
        <w:left w:val="none" w:sz="0" w:space="0" w:color="auto"/>
        <w:bottom w:val="none" w:sz="0" w:space="0" w:color="auto"/>
        <w:right w:val="none" w:sz="0" w:space="0" w:color="auto"/>
      </w:divBdr>
    </w:div>
    <w:div w:id="1366059749">
      <w:bodyDiv w:val="1"/>
      <w:marLeft w:val="0"/>
      <w:marRight w:val="0"/>
      <w:marTop w:val="0"/>
      <w:marBottom w:val="0"/>
      <w:divBdr>
        <w:top w:val="none" w:sz="0" w:space="0" w:color="auto"/>
        <w:left w:val="none" w:sz="0" w:space="0" w:color="auto"/>
        <w:bottom w:val="none" w:sz="0" w:space="0" w:color="auto"/>
        <w:right w:val="none" w:sz="0" w:space="0" w:color="auto"/>
      </w:divBdr>
    </w:div>
    <w:div w:id="1396120958">
      <w:bodyDiv w:val="1"/>
      <w:marLeft w:val="0"/>
      <w:marRight w:val="0"/>
      <w:marTop w:val="0"/>
      <w:marBottom w:val="0"/>
      <w:divBdr>
        <w:top w:val="none" w:sz="0" w:space="0" w:color="auto"/>
        <w:left w:val="none" w:sz="0" w:space="0" w:color="auto"/>
        <w:bottom w:val="none" w:sz="0" w:space="0" w:color="auto"/>
        <w:right w:val="none" w:sz="0" w:space="0" w:color="auto"/>
      </w:divBdr>
    </w:div>
    <w:div w:id="188895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9228E-15CD-4017-BEE2-A0004B783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2566</Words>
  <Characters>14117</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Mairie de Fresnes</cp:lastModifiedBy>
  <cp:revision>2</cp:revision>
  <cp:lastPrinted>2020-12-24T14:25:00Z</cp:lastPrinted>
  <dcterms:created xsi:type="dcterms:W3CDTF">2021-02-22T07:49:00Z</dcterms:created>
  <dcterms:modified xsi:type="dcterms:W3CDTF">2021-02-22T07:49:00Z</dcterms:modified>
</cp:coreProperties>
</file>